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616C1B" w:rsidRPr="003E1612" w:rsidRDefault="00616C1B" w:rsidP="00616C1B">
            <w:pPr>
              <w:keepNext/>
              <w:keepLines/>
              <w:jc w:val="right"/>
              <w:rPr>
                <w:bCs/>
                <w:color w:val="000000" w:themeColor="text1"/>
              </w:rPr>
            </w:pPr>
            <w:r w:rsidRPr="003E1612">
              <w:rPr>
                <w:bCs/>
                <w:color w:val="000000" w:themeColor="text1"/>
              </w:rPr>
              <w:t>Генеральный директор</w:t>
            </w:r>
          </w:p>
          <w:p w:rsidR="00616C1B" w:rsidRPr="003E1612" w:rsidRDefault="00616C1B" w:rsidP="00616C1B">
            <w:pPr>
              <w:keepNext/>
              <w:keepLines/>
              <w:jc w:val="right"/>
              <w:rPr>
                <w:bCs/>
                <w:color w:val="000000" w:themeColor="text1"/>
              </w:rPr>
            </w:pPr>
            <w:r w:rsidRPr="003E1612">
              <w:rPr>
                <w:bCs/>
                <w:color w:val="000000" w:themeColor="text1"/>
              </w:rPr>
              <w:t>АО «Энергосервис Волги»</w:t>
            </w:r>
          </w:p>
          <w:p w:rsidR="00616C1B" w:rsidRDefault="00616C1B" w:rsidP="00616C1B">
            <w:pPr>
              <w:keepNext/>
              <w:keepLines/>
              <w:jc w:val="right"/>
              <w:rPr>
                <w:bCs/>
                <w:color w:val="000000" w:themeColor="text1"/>
              </w:rPr>
            </w:pPr>
            <w:r w:rsidRPr="00293DD3">
              <w:rPr>
                <w:bCs/>
                <w:color w:val="000000" w:themeColor="text1"/>
              </w:rPr>
              <w:t>М.К. Проскуркин</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2493A" w:rsidRDefault="00A2493A"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Pr>
          <w:rFonts w:ascii="Times New Roman" w:hAnsi="Times New Roman"/>
          <w:b/>
          <w:bCs/>
          <w:color w:val="auto"/>
          <w:szCs w:val="22"/>
        </w:rPr>
        <w:t>ЗАПРОС ПРЕДЛОЖЕНИЙ В ЭЛЕКТРОННОЙ ФОРМЕ</w:t>
      </w:r>
    </w:p>
    <w:p w:rsidR="00A2493A" w:rsidRPr="008C6427" w:rsidRDefault="00A2493A"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p>
    <w:p w:rsidR="00616C1B" w:rsidRDefault="00616C1B" w:rsidP="00616C1B">
      <w:pPr>
        <w:shd w:val="clear" w:color="auto" w:fill="FFFFFF"/>
        <w:tabs>
          <w:tab w:val="left" w:leader="underscore" w:pos="3677"/>
        </w:tabs>
        <w:spacing w:after="0"/>
        <w:jc w:val="center"/>
        <w:outlineLvl w:val="0"/>
        <w:rPr>
          <w:color w:val="FF0000"/>
        </w:rPr>
      </w:pPr>
      <w:r w:rsidRPr="00F03819">
        <w:rPr>
          <w:color w:val="FF0000"/>
        </w:rPr>
        <w:t xml:space="preserve">Выполнение строительно–монтажных и пусконаладочных работ по объекту: </w:t>
      </w:r>
    </w:p>
    <w:p w:rsidR="00616C1B" w:rsidRPr="00F03819" w:rsidRDefault="00616C1B" w:rsidP="00616C1B">
      <w:pPr>
        <w:shd w:val="clear" w:color="auto" w:fill="FFFFFF"/>
        <w:tabs>
          <w:tab w:val="left" w:leader="underscore" w:pos="3677"/>
        </w:tabs>
        <w:spacing w:after="0"/>
        <w:jc w:val="center"/>
        <w:outlineLvl w:val="0"/>
        <w:rPr>
          <w:color w:val="FF0000"/>
        </w:rPr>
      </w:pPr>
      <w:r w:rsidRPr="00F03819">
        <w:rPr>
          <w:color w:val="FF0000"/>
        </w:rPr>
        <w:t>«Переустройство ВЛ–35 кВ Беднодемьяновск–Ачадово, участок между опорами № 80–83, расположенной по адресу: Пензенская область, Спасский район, РМ, Зубово–Полянский район</w:t>
      </w:r>
      <w:r>
        <w:rPr>
          <w:color w:val="FF0000"/>
        </w:rPr>
        <w:t xml:space="preserve"> </w:t>
      </w:r>
      <w:r w:rsidRPr="00F03819">
        <w:rPr>
          <w:color w:val="FF0000"/>
        </w:rPr>
        <w:t>(ФКУ «Поволжуправтодор») (ВЛ–35 кВ – 0,248 км)».</w:t>
      </w:r>
    </w:p>
    <w:p w:rsidR="00532482" w:rsidRDefault="00532482" w:rsidP="00326358">
      <w:pPr>
        <w:pStyle w:val="af4"/>
        <w:spacing w:after="0"/>
        <w:rPr>
          <w:b/>
          <w:bCs/>
          <w:sz w:val="22"/>
          <w:szCs w:val="22"/>
        </w:rPr>
      </w:pPr>
    </w:p>
    <w:p w:rsidR="00532482" w:rsidRPr="009273CB" w:rsidRDefault="009273CB" w:rsidP="009273CB">
      <w:pPr>
        <w:pStyle w:val="af4"/>
        <w:spacing w:after="0"/>
        <w:jc w:val="center"/>
        <w:rPr>
          <w:b/>
          <w:bCs/>
          <w:sz w:val="22"/>
          <w:szCs w:val="22"/>
        </w:rPr>
      </w:pPr>
      <w:r w:rsidRPr="009273CB">
        <w:rPr>
          <w:b/>
          <w:bCs/>
          <w:sz w:val="22"/>
          <w:szCs w:val="22"/>
        </w:rPr>
        <w:t>УЧАСТНИКАМИ ЗАКУПКИ МОГУТ БЫТЬ ТОЛЬКО СУБЪЕКТЫ МАЛОГО И СРЕДНЕГО ПРЕДПРИНИМАТЕЛЬСТВА</w:t>
      </w:r>
    </w:p>
    <w:p w:rsidR="00532482" w:rsidRPr="009273CB" w:rsidRDefault="00532482" w:rsidP="009273CB">
      <w:pPr>
        <w:pStyle w:val="af4"/>
        <w:spacing w:after="0"/>
        <w:jc w:val="center"/>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616C1B" w:rsidRDefault="00457C39" w:rsidP="00250D0C">
      <w:pPr>
        <w:pStyle w:val="13"/>
        <w:tabs>
          <w:tab w:val="right" w:leader="dot" w:pos="10195"/>
        </w:tabs>
        <w:spacing w:before="0" w:after="0"/>
        <w:rPr>
          <w:rFonts w:eastAsiaTheme="minorEastAsia"/>
          <w:b w:val="0"/>
          <w:bCs w:val="0"/>
          <w:caps w:val="0"/>
          <w:noProof/>
          <w:sz w:val="19"/>
          <w:szCs w:val="19"/>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616C1B">
          <w:rPr>
            <w:rStyle w:val="aff7"/>
            <w:noProof/>
            <w:sz w:val="19"/>
            <w:szCs w:val="19"/>
          </w:rPr>
          <w:t>СОДЕРЖАНИЕ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_Toc61601965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2</w:t>
        </w:r>
        <w:r w:rsidR="001048B6" w:rsidRPr="00616C1B">
          <w:rPr>
            <w:noProof/>
            <w:webHidden/>
            <w:sz w:val="19"/>
            <w:szCs w:val="19"/>
          </w:rPr>
          <w:fldChar w:fldCharType="end"/>
        </w:r>
      </w:hyperlink>
    </w:p>
    <w:p w:rsidR="001048B6" w:rsidRPr="00616C1B" w:rsidRDefault="00957B84" w:rsidP="00250D0C">
      <w:pPr>
        <w:pStyle w:val="13"/>
        <w:tabs>
          <w:tab w:val="left" w:pos="480"/>
          <w:tab w:val="right" w:leader="dot" w:pos="10195"/>
        </w:tabs>
        <w:spacing w:before="0" w:after="0"/>
        <w:rPr>
          <w:rFonts w:eastAsiaTheme="minorEastAsia"/>
          <w:b w:val="0"/>
          <w:bCs w:val="0"/>
          <w:caps w:val="0"/>
          <w:noProof/>
          <w:sz w:val="19"/>
          <w:szCs w:val="19"/>
        </w:rPr>
      </w:pPr>
      <w:hyperlink w:anchor="_Toc61601966" w:history="1">
        <w:r w:rsidR="001048B6" w:rsidRPr="00616C1B">
          <w:rPr>
            <w:rStyle w:val="aff7"/>
            <w:noProof/>
            <w:sz w:val="19"/>
            <w:szCs w:val="19"/>
          </w:rPr>
          <w:t>I.</w:t>
        </w:r>
        <w:r w:rsidR="001048B6" w:rsidRPr="00616C1B">
          <w:rPr>
            <w:rFonts w:eastAsiaTheme="minorEastAsia"/>
            <w:b w:val="0"/>
            <w:bCs w:val="0"/>
            <w:caps w:val="0"/>
            <w:noProof/>
            <w:sz w:val="19"/>
            <w:szCs w:val="19"/>
          </w:rPr>
          <w:tab/>
        </w:r>
        <w:r w:rsidR="001048B6" w:rsidRPr="00616C1B">
          <w:rPr>
            <w:rStyle w:val="aff7"/>
            <w:noProof/>
            <w:sz w:val="19"/>
            <w:szCs w:val="19"/>
          </w:rPr>
          <w:t>ОБЩИЕ УСЛОВИЯ ПРОВЕДЕНИЯ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_Toc61601966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w:t>
        </w:r>
        <w:r w:rsidR="001048B6" w:rsidRPr="00616C1B">
          <w:rPr>
            <w:noProof/>
            <w:webHidden/>
            <w:sz w:val="19"/>
            <w:szCs w:val="19"/>
          </w:rPr>
          <w:fldChar w:fldCharType="end"/>
        </w:r>
      </w:hyperlink>
    </w:p>
    <w:p w:rsidR="001048B6" w:rsidRPr="00616C1B" w:rsidRDefault="00957B84" w:rsidP="00250D0C">
      <w:pPr>
        <w:pStyle w:val="13"/>
        <w:tabs>
          <w:tab w:val="left" w:pos="480"/>
          <w:tab w:val="right" w:leader="dot" w:pos="10195"/>
        </w:tabs>
        <w:spacing w:before="0" w:after="0"/>
        <w:rPr>
          <w:rFonts w:eastAsiaTheme="minorEastAsia"/>
          <w:b w:val="0"/>
          <w:bCs w:val="0"/>
          <w:caps w:val="0"/>
          <w:noProof/>
          <w:sz w:val="19"/>
          <w:szCs w:val="19"/>
        </w:rPr>
      </w:pPr>
      <w:hyperlink w:anchor="_Toc61601967" w:history="1">
        <w:r w:rsidR="001048B6" w:rsidRPr="00616C1B">
          <w:rPr>
            <w:rStyle w:val="aff7"/>
            <w:noProof/>
            <w:sz w:val="19"/>
            <w:szCs w:val="19"/>
          </w:rPr>
          <w:t>1.</w:t>
        </w:r>
        <w:r w:rsidR="001048B6" w:rsidRPr="00616C1B">
          <w:rPr>
            <w:rFonts w:eastAsiaTheme="minorEastAsia"/>
            <w:b w:val="0"/>
            <w:bCs w:val="0"/>
            <w:caps w:val="0"/>
            <w:noProof/>
            <w:sz w:val="19"/>
            <w:szCs w:val="19"/>
          </w:rPr>
          <w:tab/>
        </w:r>
        <w:r w:rsidR="001048B6" w:rsidRPr="00616C1B">
          <w:rPr>
            <w:rStyle w:val="aff7"/>
            <w:noProof/>
            <w:sz w:val="19"/>
            <w:szCs w:val="19"/>
          </w:rPr>
          <w:t>ОБЩИЕ ПОЛОЖЕНИЯ</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_Toc61601967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68" w:history="1">
        <w:r w:rsidR="001048B6" w:rsidRPr="00616C1B">
          <w:rPr>
            <w:rStyle w:val="aff7"/>
            <w:noProof/>
            <w:sz w:val="19"/>
            <w:szCs w:val="19"/>
          </w:rPr>
          <w:t>1.1.</w:t>
        </w:r>
        <w:r w:rsidR="001048B6" w:rsidRPr="00616C1B">
          <w:rPr>
            <w:rFonts w:eastAsiaTheme="minorEastAsia"/>
            <w:smallCaps w:val="0"/>
            <w:noProof/>
            <w:sz w:val="19"/>
            <w:szCs w:val="19"/>
          </w:rPr>
          <w:tab/>
        </w:r>
        <w:r w:rsidR="001048B6" w:rsidRPr="00616C1B">
          <w:rPr>
            <w:rStyle w:val="aff7"/>
            <w:noProof/>
            <w:sz w:val="19"/>
            <w:szCs w:val="19"/>
          </w:rPr>
          <w:t>Правовой статус документов</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_Toc61601968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69" w:history="1">
        <w:r w:rsidR="001048B6" w:rsidRPr="00616C1B">
          <w:rPr>
            <w:rStyle w:val="aff7"/>
            <w:noProof/>
            <w:sz w:val="19"/>
            <w:szCs w:val="19"/>
          </w:rPr>
          <w:t>1.2.</w:t>
        </w:r>
        <w:r w:rsidR="001048B6" w:rsidRPr="00616C1B">
          <w:rPr>
            <w:rFonts w:eastAsiaTheme="minorEastAsia"/>
            <w:smallCaps w:val="0"/>
            <w:noProof/>
            <w:sz w:val="19"/>
            <w:szCs w:val="19"/>
          </w:rPr>
          <w:tab/>
        </w:r>
        <w:r w:rsidR="00994C85" w:rsidRPr="00616C1B">
          <w:rPr>
            <w:rStyle w:val="aff7"/>
            <w:noProof/>
            <w:sz w:val="19"/>
            <w:szCs w:val="19"/>
          </w:rPr>
          <w:t>Заказ</w:t>
        </w:r>
        <w:r w:rsidR="00472AE0" w:rsidRPr="00616C1B">
          <w:rPr>
            <w:rStyle w:val="aff7"/>
            <w:noProof/>
            <w:sz w:val="19"/>
            <w:szCs w:val="19"/>
          </w:rPr>
          <w:t>чик</w:t>
        </w:r>
        <w:r w:rsidR="001048B6" w:rsidRPr="00616C1B">
          <w:rPr>
            <w:rStyle w:val="aff7"/>
            <w:noProof/>
            <w:sz w:val="19"/>
            <w:szCs w:val="19"/>
          </w:rPr>
          <w:t>, предмет и условия проведения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_Toc61601969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70" w:history="1">
        <w:r w:rsidR="001048B6" w:rsidRPr="00616C1B">
          <w:rPr>
            <w:rStyle w:val="aff7"/>
            <w:noProof/>
            <w:sz w:val="19"/>
            <w:szCs w:val="19"/>
          </w:rPr>
          <w:t>1.3.</w:t>
        </w:r>
        <w:r w:rsidR="001048B6" w:rsidRPr="00616C1B">
          <w:rPr>
            <w:rFonts w:eastAsiaTheme="minorEastAsia"/>
            <w:smallCaps w:val="0"/>
            <w:noProof/>
            <w:sz w:val="19"/>
            <w:szCs w:val="19"/>
          </w:rPr>
          <w:tab/>
        </w:r>
        <w:r w:rsidR="001048B6" w:rsidRPr="00616C1B">
          <w:rPr>
            <w:rStyle w:val="aff7"/>
            <w:noProof/>
            <w:sz w:val="19"/>
            <w:szCs w:val="19"/>
          </w:rPr>
          <w:t>Начальная (максимальная) цена договора (цена лота)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_Toc61601970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71" w:history="1">
        <w:r w:rsidR="001048B6" w:rsidRPr="00616C1B">
          <w:rPr>
            <w:rStyle w:val="aff7"/>
            <w:noProof/>
            <w:sz w:val="19"/>
            <w:szCs w:val="19"/>
          </w:rPr>
          <w:t>1.4.</w:t>
        </w:r>
        <w:r w:rsidR="001048B6" w:rsidRPr="00616C1B">
          <w:rPr>
            <w:rFonts w:eastAsiaTheme="minorEastAsia"/>
            <w:smallCaps w:val="0"/>
            <w:noProof/>
            <w:sz w:val="19"/>
            <w:szCs w:val="19"/>
          </w:rPr>
          <w:tab/>
        </w:r>
        <w:r w:rsidR="001048B6" w:rsidRPr="00616C1B">
          <w:rPr>
            <w:rStyle w:val="aff7"/>
            <w:noProof/>
            <w:sz w:val="19"/>
            <w:szCs w:val="19"/>
          </w:rPr>
          <w:t>Требования к участникам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_Toc61601971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72" w:history="1">
        <w:r w:rsidR="001048B6" w:rsidRPr="00616C1B">
          <w:rPr>
            <w:rStyle w:val="aff7"/>
            <w:noProof/>
            <w:sz w:val="19"/>
            <w:szCs w:val="19"/>
          </w:rPr>
          <w:t>1.5.</w:t>
        </w:r>
        <w:r w:rsidR="001048B6" w:rsidRPr="00616C1B">
          <w:rPr>
            <w:rFonts w:eastAsiaTheme="minorEastAsia"/>
            <w:smallCaps w:val="0"/>
            <w:noProof/>
            <w:sz w:val="19"/>
            <w:szCs w:val="19"/>
          </w:rPr>
          <w:tab/>
        </w:r>
        <w:r w:rsidR="001048B6" w:rsidRPr="00616C1B">
          <w:rPr>
            <w:rStyle w:val="aff7"/>
            <w:noProof/>
            <w:sz w:val="19"/>
            <w:szCs w:val="19"/>
          </w:rPr>
          <w:t>Привлечение соисполнителей (субподрядчиков) к исполнению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_Toc61601972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5</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73" w:history="1">
        <w:r w:rsidR="001048B6" w:rsidRPr="00616C1B">
          <w:rPr>
            <w:rStyle w:val="aff7"/>
            <w:noProof/>
            <w:sz w:val="19"/>
            <w:szCs w:val="19"/>
          </w:rPr>
          <w:t>1.6.</w:t>
        </w:r>
        <w:r w:rsidR="001048B6" w:rsidRPr="00616C1B">
          <w:rPr>
            <w:rFonts w:eastAsiaTheme="minorEastAsia"/>
            <w:smallCaps w:val="0"/>
            <w:noProof/>
            <w:sz w:val="19"/>
            <w:szCs w:val="19"/>
          </w:rPr>
          <w:tab/>
        </w:r>
        <w:r w:rsidR="001048B6" w:rsidRPr="00616C1B">
          <w:rPr>
            <w:rStyle w:val="aff7"/>
            <w:noProof/>
            <w:sz w:val="19"/>
            <w:szCs w:val="19"/>
          </w:rPr>
          <w:t>Расходы на участие в закупке и при заключении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_Toc61601973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6</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74" w:history="1">
        <w:r w:rsidR="001048B6" w:rsidRPr="00616C1B">
          <w:rPr>
            <w:rStyle w:val="aff7"/>
            <w:noProof/>
            <w:sz w:val="19"/>
            <w:szCs w:val="19"/>
          </w:rPr>
          <w:t>1.7.</w:t>
        </w:r>
        <w:r w:rsidR="001048B6" w:rsidRPr="00616C1B">
          <w:rPr>
            <w:rFonts w:eastAsiaTheme="minorEastAsia"/>
            <w:smallCaps w:val="0"/>
            <w:noProof/>
            <w:sz w:val="19"/>
            <w:szCs w:val="19"/>
          </w:rPr>
          <w:tab/>
        </w:r>
        <w:r w:rsidR="001048B6" w:rsidRPr="00616C1B">
          <w:rPr>
            <w:rStyle w:val="aff7"/>
            <w:noProof/>
            <w:sz w:val="19"/>
            <w:szCs w:val="19"/>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_Toc61601974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6</w:t>
        </w:r>
        <w:r w:rsidR="001048B6" w:rsidRPr="00616C1B">
          <w:rPr>
            <w:noProof/>
            <w:webHidden/>
            <w:sz w:val="19"/>
            <w:szCs w:val="19"/>
          </w:rPr>
          <w:fldChar w:fldCharType="end"/>
        </w:r>
      </w:hyperlink>
    </w:p>
    <w:p w:rsidR="001048B6" w:rsidRPr="00616C1B" w:rsidRDefault="00957B84" w:rsidP="00250D0C">
      <w:pPr>
        <w:pStyle w:val="13"/>
        <w:tabs>
          <w:tab w:val="left" w:pos="480"/>
          <w:tab w:val="right" w:leader="dot" w:pos="10195"/>
        </w:tabs>
        <w:spacing w:before="0" w:after="0"/>
        <w:rPr>
          <w:rFonts w:eastAsiaTheme="minorEastAsia"/>
          <w:b w:val="0"/>
          <w:bCs w:val="0"/>
          <w:caps w:val="0"/>
          <w:noProof/>
          <w:sz w:val="19"/>
          <w:szCs w:val="19"/>
        </w:rPr>
      </w:pPr>
      <w:hyperlink w:anchor="_Toc61601975" w:history="1">
        <w:r w:rsidR="001048B6" w:rsidRPr="00616C1B">
          <w:rPr>
            <w:rStyle w:val="aff7"/>
            <w:noProof/>
            <w:sz w:val="19"/>
            <w:szCs w:val="19"/>
          </w:rPr>
          <w:t>2.</w:t>
        </w:r>
        <w:r w:rsidR="001048B6" w:rsidRPr="00616C1B">
          <w:rPr>
            <w:rFonts w:eastAsiaTheme="minorEastAsia"/>
            <w:b w:val="0"/>
            <w:bCs w:val="0"/>
            <w:caps w:val="0"/>
            <w:noProof/>
            <w:sz w:val="19"/>
            <w:szCs w:val="19"/>
          </w:rPr>
          <w:tab/>
        </w:r>
        <w:r w:rsidR="001048B6" w:rsidRPr="00616C1B">
          <w:rPr>
            <w:rStyle w:val="aff7"/>
            <w:noProof/>
            <w:sz w:val="19"/>
            <w:szCs w:val="19"/>
          </w:rPr>
          <w:t>ДОКУМЕНТАЦИЯ О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_Toc61601975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7</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76" w:history="1">
        <w:r w:rsidR="001048B6" w:rsidRPr="00616C1B">
          <w:rPr>
            <w:rStyle w:val="aff7"/>
            <w:noProof/>
            <w:sz w:val="19"/>
            <w:szCs w:val="19"/>
          </w:rPr>
          <w:t>2.1.</w:t>
        </w:r>
        <w:r w:rsidR="001048B6" w:rsidRPr="00616C1B">
          <w:rPr>
            <w:rFonts w:eastAsiaTheme="minorEastAsia"/>
            <w:smallCaps w:val="0"/>
            <w:noProof/>
            <w:sz w:val="19"/>
            <w:szCs w:val="19"/>
          </w:rPr>
          <w:tab/>
        </w:r>
        <w:r w:rsidR="001048B6" w:rsidRPr="00616C1B">
          <w:rPr>
            <w:rStyle w:val="aff7"/>
            <w:noProof/>
            <w:sz w:val="19"/>
            <w:szCs w:val="19"/>
          </w:rPr>
          <w:t>Предоставление документации о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_Toc61601976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7</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77" w:history="1">
        <w:r w:rsidR="001048B6" w:rsidRPr="00616C1B">
          <w:rPr>
            <w:rStyle w:val="aff7"/>
            <w:noProof/>
            <w:sz w:val="19"/>
            <w:szCs w:val="19"/>
          </w:rPr>
          <w:t>2.2.</w:t>
        </w:r>
        <w:r w:rsidR="001048B6" w:rsidRPr="00616C1B">
          <w:rPr>
            <w:rFonts w:eastAsiaTheme="minorEastAsia"/>
            <w:smallCaps w:val="0"/>
            <w:noProof/>
            <w:sz w:val="19"/>
            <w:szCs w:val="19"/>
          </w:rPr>
          <w:tab/>
        </w:r>
        <w:r w:rsidR="001048B6" w:rsidRPr="00616C1B">
          <w:rPr>
            <w:rStyle w:val="aff7"/>
            <w:noProof/>
            <w:sz w:val="19"/>
            <w:szCs w:val="19"/>
          </w:rPr>
          <w:t>Разъяснение положений документации о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_Toc61601977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7</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78" w:history="1">
        <w:r w:rsidR="001048B6" w:rsidRPr="00616C1B">
          <w:rPr>
            <w:rStyle w:val="aff7"/>
            <w:noProof/>
            <w:sz w:val="19"/>
            <w:szCs w:val="19"/>
          </w:rPr>
          <w:t>2.3.</w:t>
        </w:r>
        <w:r w:rsidR="001048B6" w:rsidRPr="00616C1B">
          <w:rPr>
            <w:rFonts w:eastAsiaTheme="minorEastAsia"/>
            <w:smallCaps w:val="0"/>
            <w:noProof/>
            <w:sz w:val="19"/>
            <w:szCs w:val="19"/>
          </w:rPr>
          <w:tab/>
        </w:r>
        <w:r w:rsidR="001048B6" w:rsidRPr="00616C1B">
          <w:rPr>
            <w:rStyle w:val="aff7"/>
            <w:noProof/>
            <w:sz w:val="19"/>
            <w:szCs w:val="19"/>
          </w:rPr>
          <w:t>Внесение изменений в извещение о закупке и/или документацию о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_Toc61601978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8</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79" w:history="1">
        <w:r w:rsidR="001048B6" w:rsidRPr="00616C1B">
          <w:rPr>
            <w:rStyle w:val="aff7"/>
            <w:noProof/>
            <w:sz w:val="19"/>
            <w:szCs w:val="19"/>
          </w:rPr>
          <w:t>2.4.</w:t>
        </w:r>
        <w:r w:rsidR="001048B6" w:rsidRPr="00616C1B">
          <w:rPr>
            <w:rFonts w:eastAsiaTheme="minorEastAsia"/>
            <w:smallCaps w:val="0"/>
            <w:noProof/>
            <w:sz w:val="19"/>
            <w:szCs w:val="19"/>
          </w:rPr>
          <w:tab/>
        </w:r>
        <w:r w:rsidR="001048B6" w:rsidRPr="00616C1B">
          <w:rPr>
            <w:rStyle w:val="aff7"/>
            <w:noProof/>
            <w:sz w:val="19"/>
            <w:szCs w:val="19"/>
          </w:rPr>
          <w:t>Отмена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_Toc61601979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8</w:t>
        </w:r>
        <w:r w:rsidR="001048B6" w:rsidRPr="00616C1B">
          <w:rPr>
            <w:noProof/>
            <w:webHidden/>
            <w:sz w:val="19"/>
            <w:szCs w:val="19"/>
          </w:rPr>
          <w:fldChar w:fldCharType="end"/>
        </w:r>
      </w:hyperlink>
    </w:p>
    <w:p w:rsidR="001048B6" w:rsidRPr="00616C1B" w:rsidRDefault="00957B84" w:rsidP="00250D0C">
      <w:pPr>
        <w:pStyle w:val="13"/>
        <w:tabs>
          <w:tab w:val="left" w:pos="480"/>
          <w:tab w:val="right" w:leader="dot" w:pos="10195"/>
        </w:tabs>
        <w:spacing w:before="0" w:after="0"/>
        <w:rPr>
          <w:rFonts w:eastAsiaTheme="minorEastAsia"/>
          <w:b w:val="0"/>
          <w:bCs w:val="0"/>
          <w:caps w:val="0"/>
          <w:noProof/>
          <w:sz w:val="19"/>
          <w:szCs w:val="19"/>
        </w:rPr>
      </w:pPr>
      <w:hyperlink w:anchor="_Toc61601980" w:history="1">
        <w:r w:rsidR="001048B6" w:rsidRPr="00616C1B">
          <w:rPr>
            <w:rStyle w:val="aff7"/>
            <w:noProof/>
            <w:sz w:val="19"/>
            <w:szCs w:val="19"/>
          </w:rPr>
          <w:t>3.</w:t>
        </w:r>
        <w:r w:rsidR="001048B6" w:rsidRPr="00616C1B">
          <w:rPr>
            <w:rFonts w:eastAsiaTheme="minorEastAsia"/>
            <w:b w:val="0"/>
            <w:bCs w:val="0"/>
            <w:caps w:val="0"/>
            <w:noProof/>
            <w:sz w:val="19"/>
            <w:szCs w:val="19"/>
          </w:rPr>
          <w:tab/>
        </w:r>
        <w:r w:rsidR="001048B6" w:rsidRPr="00616C1B">
          <w:rPr>
            <w:rStyle w:val="aff7"/>
            <w:noProof/>
            <w:sz w:val="19"/>
            <w:szCs w:val="19"/>
          </w:rPr>
          <w:t>ТРЕБОВАНИЯ К СОДЕРЖАНИЮ ЗАЯВКИ НА УЧАСТИЕ В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_Toc61601980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8</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81" w:history="1">
        <w:r w:rsidR="001048B6" w:rsidRPr="00616C1B">
          <w:rPr>
            <w:rStyle w:val="aff7"/>
            <w:noProof/>
            <w:sz w:val="19"/>
            <w:szCs w:val="19"/>
          </w:rPr>
          <w:t>3.1.</w:t>
        </w:r>
        <w:r w:rsidR="001048B6" w:rsidRPr="00616C1B">
          <w:rPr>
            <w:rFonts w:eastAsiaTheme="minorEastAsia"/>
            <w:smallCaps w:val="0"/>
            <w:noProof/>
            <w:sz w:val="19"/>
            <w:szCs w:val="19"/>
          </w:rPr>
          <w:tab/>
        </w:r>
        <w:r w:rsidR="001048B6" w:rsidRPr="00616C1B">
          <w:rPr>
            <w:rStyle w:val="aff7"/>
            <w:noProof/>
            <w:sz w:val="19"/>
            <w:szCs w:val="19"/>
          </w:rPr>
          <w:t>Требования к оформлению заявки на участие в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_Toc61601981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8</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82" w:history="1">
        <w:r w:rsidR="001048B6" w:rsidRPr="00616C1B">
          <w:rPr>
            <w:rStyle w:val="aff7"/>
            <w:noProof/>
            <w:sz w:val="19"/>
            <w:szCs w:val="19"/>
          </w:rPr>
          <w:t>3.2.</w:t>
        </w:r>
        <w:r w:rsidR="001048B6" w:rsidRPr="00616C1B">
          <w:rPr>
            <w:rFonts w:eastAsiaTheme="minorEastAsia"/>
            <w:smallCaps w:val="0"/>
            <w:noProof/>
            <w:sz w:val="19"/>
            <w:szCs w:val="19"/>
          </w:rPr>
          <w:tab/>
        </w:r>
        <w:r w:rsidR="001048B6" w:rsidRPr="00616C1B">
          <w:rPr>
            <w:rStyle w:val="aff7"/>
            <w:noProof/>
            <w:sz w:val="19"/>
            <w:szCs w:val="19"/>
          </w:rPr>
          <w:t>Язык документов, входящих в состав заявки на участие в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_Toc61601982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8</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83" w:history="1">
        <w:r w:rsidR="001048B6" w:rsidRPr="00616C1B">
          <w:rPr>
            <w:rStyle w:val="aff7"/>
            <w:noProof/>
            <w:sz w:val="19"/>
            <w:szCs w:val="19"/>
          </w:rPr>
          <w:t>3.3.</w:t>
        </w:r>
        <w:r w:rsidR="001048B6" w:rsidRPr="00616C1B">
          <w:rPr>
            <w:rFonts w:eastAsiaTheme="minorEastAsia"/>
            <w:smallCaps w:val="0"/>
            <w:noProof/>
            <w:sz w:val="19"/>
            <w:szCs w:val="19"/>
          </w:rPr>
          <w:tab/>
        </w:r>
        <w:r w:rsidR="001048B6" w:rsidRPr="00616C1B">
          <w:rPr>
            <w:rStyle w:val="aff7"/>
            <w:noProof/>
            <w:sz w:val="19"/>
            <w:szCs w:val="19"/>
          </w:rPr>
          <w:t>Требования к валюте заявки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_Toc61601983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9</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84" w:history="1">
        <w:r w:rsidR="001048B6" w:rsidRPr="00616C1B">
          <w:rPr>
            <w:rStyle w:val="aff7"/>
            <w:noProof/>
            <w:sz w:val="19"/>
            <w:szCs w:val="19"/>
          </w:rPr>
          <w:t>3.4.</w:t>
        </w:r>
        <w:r w:rsidR="001048B6" w:rsidRPr="00616C1B">
          <w:rPr>
            <w:rFonts w:eastAsiaTheme="minorEastAsia"/>
            <w:smallCaps w:val="0"/>
            <w:noProof/>
            <w:sz w:val="19"/>
            <w:szCs w:val="19"/>
          </w:rPr>
          <w:tab/>
        </w:r>
        <w:r w:rsidR="001048B6" w:rsidRPr="00616C1B">
          <w:rPr>
            <w:rStyle w:val="aff7"/>
            <w:noProof/>
            <w:sz w:val="19"/>
            <w:szCs w:val="19"/>
          </w:rPr>
          <w:t>Требования к составу заявки на участие в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_Toc61601984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9</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85" w:history="1">
        <w:r w:rsidR="001048B6" w:rsidRPr="00616C1B">
          <w:rPr>
            <w:rStyle w:val="aff7"/>
            <w:noProof/>
            <w:sz w:val="19"/>
            <w:szCs w:val="19"/>
          </w:rPr>
          <w:t>3.5.</w:t>
        </w:r>
        <w:r w:rsidR="001048B6" w:rsidRPr="00616C1B">
          <w:rPr>
            <w:rFonts w:eastAsiaTheme="minorEastAsia"/>
            <w:smallCaps w:val="0"/>
            <w:noProof/>
            <w:sz w:val="19"/>
            <w:szCs w:val="19"/>
          </w:rPr>
          <w:tab/>
        </w:r>
        <w:r w:rsidR="001048B6" w:rsidRPr="00616C1B">
          <w:rPr>
            <w:rStyle w:val="aff7"/>
            <w:noProof/>
            <w:sz w:val="19"/>
            <w:szCs w:val="19"/>
          </w:rPr>
          <w:t>Требования к описанию предложения участника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_Toc61601985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10</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86" w:history="1">
        <w:r w:rsidR="001048B6" w:rsidRPr="00616C1B">
          <w:rPr>
            <w:rStyle w:val="aff7"/>
            <w:noProof/>
            <w:sz w:val="19"/>
            <w:szCs w:val="19"/>
          </w:rPr>
          <w:t>3.6.</w:t>
        </w:r>
        <w:r w:rsidR="001048B6" w:rsidRPr="00616C1B">
          <w:rPr>
            <w:rFonts w:eastAsiaTheme="minorEastAsia"/>
            <w:smallCaps w:val="0"/>
            <w:noProof/>
            <w:sz w:val="19"/>
            <w:szCs w:val="19"/>
          </w:rPr>
          <w:tab/>
        </w:r>
        <w:r w:rsidR="001048B6" w:rsidRPr="00616C1B">
          <w:rPr>
            <w:rStyle w:val="aff7"/>
            <w:noProof/>
            <w:sz w:val="19"/>
            <w:szCs w:val="19"/>
          </w:rPr>
          <w:t>Требования к обеспечению заявок на участие в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_Toc61601986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11</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87" w:history="1">
        <w:r w:rsidR="001048B6" w:rsidRPr="00616C1B">
          <w:rPr>
            <w:rStyle w:val="aff7"/>
            <w:noProof/>
            <w:sz w:val="19"/>
            <w:szCs w:val="19"/>
          </w:rPr>
          <w:t>3.7.</w:t>
        </w:r>
        <w:r w:rsidR="001048B6" w:rsidRPr="00616C1B">
          <w:rPr>
            <w:rFonts w:eastAsiaTheme="minorEastAsia"/>
            <w:smallCaps w:val="0"/>
            <w:noProof/>
            <w:sz w:val="19"/>
            <w:szCs w:val="19"/>
          </w:rPr>
          <w:tab/>
        </w:r>
        <w:r w:rsidR="001048B6" w:rsidRPr="00616C1B">
          <w:rPr>
            <w:rStyle w:val="aff7"/>
            <w:noProof/>
            <w:sz w:val="19"/>
            <w:szCs w:val="19"/>
          </w:rPr>
          <w:t xml:space="preserve">Порядок действий, осуществляемых </w:t>
        </w:r>
        <w:r w:rsidR="00994C85" w:rsidRPr="00616C1B">
          <w:rPr>
            <w:rStyle w:val="aff7"/>
            <w:noProof/>
            <w:sz w:val="19"/>
            <w:szCs w:val="19"/>
          </w:rPr>
          <w:t>Заказ</w:t>
        </w:r>
        <w:r w:rsidR="00472AE0" w:rsidRPr="00616C1B">
          <w:rPr>
            <w:rStyle w:val="aff7"/>
            <w:noProof/>
            <w:sz w:val="19"/>
            <w:szCs w:val="19"/>
          </w:rPr>
          <w:t>чик</w:t>
        </w:r>
        <w:r w:rsidR="001048B6" w:rsidRPr="00616C1B">
          <w:rPr>
            <w:rStyle w:val="aff7"/>
            <w:noProof/>
            <w:sz w:val="19"/>
            <w:szCs w:val="19"/>
          </w:rPr>
          <w:t>ом в ходе проведения закупки, в случае предложения участником закупки аномально низкой цены</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_Toc61601987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12</w:t>
        </w:r>
        <w:r w:rsidR="001048B6" w:rsidRPr="00616C1B">
          <w:rPr>
            <w:noProof/>
            <w:webHidden/>
            <w:sz w:val="19"/>
            <w:szCs w:val="19"/>
          </w:rPr>
          <w:fldChar w:fldCharType="end"/>
        </w:r>
      </w:hyperlink>
    </w:p>
    <w:p w:rsidR="001048B6" w:rsidRPr="00616C1B" w:rsidRDefault="00957B84" w:rsidP="00250D0C">
      <w:pPr>
        <w:pStyle w:val="13"/>
        <w:tabs>
          <w:tab w:val="left" w:pos="480"/>
          <w:tab w:val="right" w:leader="dot" w:pos="10195"/>
        </w:tabs>
        <w:spacing w:before="0" w:after="0"/>
        <w:rPr>
          <w:rFonts w:eastAsiaTheme="minorEastAsia"/>
          <w:b w:val="0"/>
          <w:bCs w:val="0"/>
          <w:caps w:val="0"/>
          <w:noProof/>
          <w:sz w:val="19"/>
          <w:szCs w:val="19"/>
        </w:rPr>
      </w:pPr>
      <w:hyperlink w:anchor="_Toc61601988" w:history="1">
        <w:r w:rsidR="001048B6" w:rsidRPr="00616C1B">
          <w:rPr>
            <w:rStyle w:val="aff7"/>
            <w:noProof/>
            <w:sz w:val="19"/>
            <w:szCs w:val="19"/>
          </w:rPr>
          <w:t>4.</w:t>
        </w:r>
        <w:r w:rsidR="001048B6" w:rsidRPr="00616C1B">
          <w:rPr>
            <w:rFonts w:eastAsiaTheme="minorEastAsia"/>
            <w:b w:val="0"/>
            <w:bCs w:val="0"/>
            <w:caps w:val="0"/>
            <w:noProof/>
            <w:sz w:val="19"/>
            <w:szCs w:val="19"/>
          </w:rPr>
          <w:tab/>
        </w:r>
        <w:r w:rsidR="001048B6" w:rsidRPr="00616C1B">
          <w:rPr>
            <w:rStyle w:val="aff7"/>
            <w:noProof/>
            <w:sz w:val="19"/>
            <w:szCs w:val="19"/>
          </w:rPr>
          <w:t>ПОДАЧА ЗАЯВОК НА УЧАСТИЕ В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_Toc61601988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13</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89" w:history="1">
        <w:r w:rsidR="001048B6" w:rsidRPr="00616C1B">
          <w:rPr>
            <w:rStyle w:val="aff7"/>
            <w:noProof/>
            <w:sz w:val="19"/>
            <w:szCs w:val="19"/>
          </w:rPr>
          <w:t>4.1.</w:t>
        </w:r>
        <w:r w:rsidR="001048B6" w:rsidRPr="00616C1B">
          <w:rPr>
            <w:rFonts w:eastAsiaTheme="minorEastAsia"/>
            <w:smallCaps w:val="0"/>
            <w:noProof/>
            <w:sz w:val="19"/>
            <w:szCs w:val="19"/>
          </w:rPr>
          <w:tab/>
        </w:r>
        <w:r w:rsidR="001048B6" w:rsidRPr="00616C1B">
          <w:rPr>
            <w:rStyle w:val="aff7"/>
            <w:noProof/>
            <w:sz w:val="19"/>
            <w:szCs w:val="19"/>
          </w:rPr>
          <w:t>Порядок, место, дата начала и дата окончания срока подачи заявок на участие в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_Toc61601989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14</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90" w:history="1">
        <w:r w:rsidR="001048B6" w:rsidRPr="00616C1B">
          <w:rPr>
            <w:rStyle w:val="aff7"/>
            <w:noProof/>
            <w:sz w:val="19"/>
            <w:szCs w:val="19"/>
          </w:rPr>
          <w:t>4.2.</w:t>
        </w:r>
        <w:r w:rsidR="001048B6" w:rsidRPr="00616C1B">
          <w:rPr>
            <w:rFonts w:eastAsiaTheme="minorEastAsia"/>
            <w:smallCaps w:val="0"/>
            <w:noProof/>
            <w:sz w:val="19"/>
            <w:szCs w:val="19"/>
          </w:rPr>
          <w:tab/>
        </w:r>
        <w:r w:rsidR="001048B6" w:rsidRPr="00616C1B">
          <w:rPr>
            <w:rStyle w:val="aff7"/>
            <w:noProof/>
            <w:sz w:val="19"/>
            <w:szCs w:val="19"/>
          </w:rPr>
          <w:t>Изменения и отзыв заявок на участие в закупке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_Toc61601990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14</w:t>
        </w:r>
        <w:r w:rsidR="001048B6" w:rsidRPr="00616C1B">
          <w:rPr>
            <w:noProof/>
            <w:webHidden/>
            <w:sz w:val="19"/>
            <w:szCs w:val="19"/>
          </w:rPr>
          <w:fldChar w:fldCharType="end"/>
        </w:r>
      </w:hyperlink>
    </w:p>
    <w:p w:rsidR="001048B6" w:rsidRPr="00616C1B" w:rsidRDefault="00957B84" w:rsidP="00250D0C">
      <w:pPr>
        <w:pStyle w:val="13"/>
        <w:tabs>
          <w:tab w:val="left" w:pos="480"/>
          <w:tab w:val="right" w:leader="dot" w:pos="10195"/>
        </w:tabs>
        <w:spacing w:before="0" w:after="0"/>
        <w:rPr>
          <w:rFonts w:eastAsiaTheme="minorEastAsia"/>
          <w:b w:val="0"/>
          <w:bCs w:val="0"/>
          <w:caps w:val="0"/>
          <w:noProof/>
          <w:sz w:val="19"/>
          <w:szCs w:val="19"/>
        </w:rPr>
      </w:pPr>
      <w:hyperlink w:anchor="_Toc61601991" w:history="1">
        <w:r w:rsidR="001048B6" w:rsidRPr="00616C1B">
          <w:rPr>
            <w:rStyle w:val="aff7"/>
            <w:noProof/>
            <w:sz w:val="19"/>
            <w:szCs w:val="19"/>
          </w:rPr>
          <w:t>5.</w:t>
        </w:r>
        <w:r w:rsidR="001048B6" w:rsidRPr="00616C1B">
          <w:rPr>
            <w:rFonts w:eastAsiaTheme="minorEastAsia"/>
            <w:b w:val="0"/>
            <w:bCs w:val="0"/>
            <w:caps w:val="0"/>
            <w:noProof/>
            <w:sz w:val="19"/>
            <w:szCs w:val="19"/>
          </w:rPr>
          <w:tab/>
        </w:r>
        <w:r w:rsidR="001048B6" w:rsidRPr="00616C1B">
          <w:rPr>
            <w:rStyle w:val="aff7"/>
            <w:noProof/>
            <w:sz w:val="19"/>
            <w:szCs w:val="19"/>
          </w:rPr>
          <w:t>ПОРЯДОК ПРОВЕДЕНИЯ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_Toc61601991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14</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92" w:history="1">
        <w:r w:rsidR="001048B6" w:rsidRPr="00616C1B">
          <w:rPr>
            <w:rStyle w:val="aff7"/>
            <w:noProof/>
            <w:sz w:val="19"/>
            <w:szCs w:val="19"/>
          </w:rPr>
          <w:t>5.1.</w:t>
        </w:r>
        <w:r w:rsidR="001048B6" w:rsidRPr="00616C1B">
          <w:rPr>
            <w:rFonts w:eastAsiaTheme="minorEastAsia"/>
            <w:smallCaps w:val="0"/>
            <w:noProof/>
            <w:sz w:val="19"/>
            <w:szCs w:val="19"/>
          </w:rPr>
          <w:tab/>
        </w:r>
        <w:r w:rsidR="001048B6" w:rsidRPr="00616C1B">
          <w:rPr>
            <w:rStyle w:val="aff7"/>
            <w:noProof/>
            <w:sz w:val="19"/>
            <w:szCs w:val="19"/>
          </w:rPr>
          <w:t>Закупочная комиссия</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_Toc61601992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14</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93" w:history="1">
        <w:r w:rsidR="001048B6" w:rsidRPr="00616C1B">
          <w:rPr>
            <w:rStyle w:val="aff7"/>
            <w:noProof/>
            <w:sz w:val="19"/>
            <w:szCs w:val="19"/>
          </w:rPr>
          <w:t>5.2.</w:t>
        </w:r>
        <w:r w:rsidR="001048B6" w:rsidRPr="00616C1B">
          <w:rPr>
            <w:rFonts w:eastAsiaTheme="minorEastAsia"/>
            <w:smallCaps w:val="0"/>
            <w:noProof/>
            <w:sz w:val="19"/>
            <w:szCs w:val="19"/>
          </w:rPr>
          <w:tab/>
        </w:r>
        <w:r w:rsidR="001048B6" w:rsidRPr="00616C1B">
          <w:rPr>
            <w:rStyle w:val="aff7"/>
            <w:noProof/>
            <w:sz w:val="19"/>
            <w:szCs w:val="19"/>
          </w:rPr>
          <w:t>Вскрытие заявок</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_Toc61601993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14</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94" w:history="1">
        <w:r w:rsidR="001048B6" w:rsidRPr="00616C1B">
          <w:rPr>
            <w:rStyle w:val="aff7"/>
            <w:noProof/>
            <w:sz w:val="19"/>
            <w:szCs w:val="19"/>
          </w:rPr>
          <w:t>5.3.</w:t>
        </w:r>
        <w:r w:rsidR="001048B6" w:rsidRPr="00616C1B">
          <w:rPr>
            <w:rFonts w:eastAsiaTheme="minorEastAsia"/>
            <w:smallCaps w:val="0"/>
            <w:noProof/>
            <w:sz w:val="19"/>
            <w:szCs w:val="19"/>
          </w:rPr>
          <w:tab/>
        </w:r>
        <w:r w:rsidR="001048B6" w:rsidRPr="00616C1B">
          <w:rPr>
            <w:rStyle w:val="aff7"/>
            <w:noProof/>
            <w:sz w:val="19"/>
            <w:szCs w:val="19"/>
          </w:rPr>
          <w:t>Рассмотрение заявок участников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_Toc61601994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14</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95" w:history="1">
        <w:r w:rsidR="001048B6" w:rsidRPr="00616C1B">
          <w:rPr>
            <w:rStyle w:val="aff7"/>
            <w:noProof/>
            <w:sz w:val="19"/>
            <w:szCs w:val="19"/>
          </w:rPr>
          <w:t>5.4.</w:t>
        </w:r>
        <w:r w:rsidR="001048B6" w:rsidRPr="00616C1B">
          <w:rPr>
            <w:rFonts w:eastAsiaTheme="minorEastAsia"/>
            <w:smallCaps w:val="0"/>
            <w:noProof/>
            <w:sz w:val="19"/>
            <w:szCs w:val="19"/>
          </w:rPr>
          <w:tab/>
        </w:r>
        <w:r w:rsidR="001048B6" w:rsidRPr="00616C1B">
          <w:rPr>
            <w:rStyle w:val="aff7"/>
            <w:noProof/>
            <w:sz w:val="19"/>
            <w:szCs w:val="19"/>
          </w:rPr>
          <w:t>Переторжка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_Toc61601995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15</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96" w:history="1">
        <w:r w:rsidR="001048B6" w:rsidRPr="00616C1B">
          <w:rPr>
            <w:rStyle w:val="aff7"/>
            <w:noProof/>
            <w:sz w:val="19"/>
            <w:szCs w:val="19"/>
          </w:rPr>
          <w:t>5.5.</w:t>
        </w:r>
        <w:r w:rsidR="001048B6" w:rsidRPr="00616C1B">
          <w:rPr>
            <w:rFonts w:eastAsiaTheme="minorEastAsia"/>
            <w:smallCaps w:val="0"/>
            <w:noProof/>
            <w:sz w:val="19"/>
            <w:szCs w:val="19"/>
          </w:rPr>
          <w:tab/>
        </w:r>
        <w:r w:rsidR="001048B6" w:rsidRPr="00616C1B">
          <w:rPr>
            <w:rStyle w:val="aff7"/>
            <w:noProof/>
            <w:sz w:val="19"/>
            <w:szCs w:val="19"/>
          </w:rPr>
          <w:t>Подведение итогов</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_Toc61601996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15</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97" w:history="1">
        <w:r w:rsidR="001048B6" w:rsidRPr="00616C1B">
          <w:rPr>
            <w:rStyle w:val="aff7"/>
            <w:noProof/>
            <w:sz w:val="19"/>
            <w:szCs w:val="19"/>
          </w:rPr>
          <w:t>5.6.</w:t>
        </w:r>
        <w:r w:rsidR="001048B6" w:rsidRPr="00616C1B">
          <w:rPr>
            <w:rFonts w:eastAsiaTheme="minorEastAsia"/>
            <w:smallCaps w:val="0"/>
            <w:noProof/>
            <w:sz w:val="19"/>
            <w:szCs w:val="19"/>
          </w:rPr>
          <w:tab/>
        </w:r>
        <w:r w:rsidR="001048B6" w:rsidRPr="00616C1B">
          <w:rPr>
            <w:rStyle w:val="aff7"/>
            <w:noProof/>
            <w:sz w:val="19"/>
            <w:szCs w:val="19"/>
          </w:rPr>
          <w:t>Признание закупки несостоявшейся</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_Toc61601997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16</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98" w:history="1">
        <w:r w:rsidR="001048B6" w:rsidRPr="00616C1B">
          <w:rPr>
            <w:rStyle w:val="aff7"/>
            <w:noProof/>
            <w:sz w:val="19"/>
            <w:szCs w:val="19"/>
          </w:rPr>
          <w:t>5.7.</w:t>
        </w:r>
        <w:r w:rsidR="001048B6" w:rsidRPr="00616C1B">
          <w:rPr>
            <w:rFonts w:eastAsiaTheme="minorEastAsia"/>
            <w:smallCaps w:val="0"/>
            <w:noProof/>
            <w:sz w:val="19"/>
            <w:szCs w:val="19"/>
          </w:rPr>
          <w:tab/>
        </w:r>
        <w:r w:rsidR="001048B6" w:rsidRPr="00616C1B">
          <w:rPr>
            <w:rStyle w:val="aff7"/>
            <w:noProof/>
            <w:sz w:val="19"/>
            <w:szCs w:val="19"/>
          </w:rPr>
          <w:t>Рассмотрение жалоб и обращений участников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_Toc61601998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16</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1999" w:history="1">
        <w:r w:rsidR="001048B6" w:rsidRPr="00616C1B">
          <w:rPr>
            <w:rStyle w:val="aff7"/>
            <w:noProof/>
            <w:sz w:val="19"/>
            <w:szCs w:val="19"/>
          </w:rPr>
          <w:t>5.8.</w:t>
        </w:r>
        <w:r w:rsidR="001048B6" w:rsidRPr="00616C1B">
          <w:rPr>
            <w:rFonts w:eastAsiaTheme="minorEastAsia"/>
            <w:smallCaps w:val="0"/>
            <w:noProof/>
            <w:sz w:val="19"/>
            <w:szCs w:val="19"/>
          </w:rPr>
          <w:tab/>
        </w:r>
        <w:r w:rsidR="001048B6" w:rsidRPr="00616C1B">
          <w:rPr>
            <w:rStyle w:val="aff7"/>
            <w:noProof/>
            <w:sz w:val="19"/>
            <w:szCs w:val="19"/>
          </w:rPr>
          <w:t>Проведение преддоговорных переговоров</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_Toc61601999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16</w:t>
        </w:r>
        <w:r w:rsidR="001048B6" w:rsidRPr="00616C1B">
          <w:rPr>
            <w:noProof/>
            <w:webHidden/>
            <w:sz w:val="19"/>
            <w:szCs w:val="19"/>
          </w:rPr>
          <w:fldChar w:fldCharType="end"/>
        </w:r>
      </w:hyperlink>
    </w:p>
    <w:p w:rsidR="001048B6" w:rsidRPr="00616C1B" w:rsidRDefault="00957B84" w:rsidP="00250D0C">
      <w:pPr>
        <w:pStyle w:val="13"/>
        <w:tabs>
          <w:tab w:val="left" w:pos="480"/>
          <w:tab w:val="right" w:leader="dot" w:pos="10195"/>
        </w:tabs>
        <w:spacing w:before="0" w:after="0"/>
        <w:rPr>
          <w:rFonts w:eastAsiaTheme="minorEastAsia"/>
          <w:b w:val="0"/>
          <w:bCs w:val="0"/>
          <w:caps w:val="0"/>
          <w:noProof/>
          <w:sz w:val="19"/>
          <w:szCs w:val="19"/>
        </w:rPr>
      </w:pPr>
      <w:hyperlink w:anchor="_Toc61602000" w:history="1">
        <w:r w:rsidR="001048B6" w:rsidRPr="00616C1B">
          <w:rPr>
            <w:rStyle w:val="aff7"/>
            <w:noProof/>
            <w:sz w:val="19"/>
            <w:szCs w:val="19"/>
          </w:rPr>
          <w:t>6.</w:t>
        </w:r>
        <w:r w:rsidR="001048B6" w:rsidRPr="00616C1B">
          <w:rPr>
            <w:rFonts w:eastAsiaTheme="minorEastAsia"/>
            <w:b w:val="0"/>
            <w:bCs w:val="0"/>
            <w:caps w:val="0"/>
            <w:noProof/>
            <w:sz w:val="19"/>
            <w:szCs w:val="19"/>
          </w:rPr>
          <w:tab/>
        </w:r>
        <w:r w:rsidR="001048B6" w:rsidRPr="00616C1B">
          <w:rPr>
            <w:rStyle w:val="aff7"/>
            <w:noProof/>
            <w:sz w:val="19"/>
            <w:szCs w:val="19"/>
          </w:rPr>
          <w:t>ЗАКЛЮЧЕНИЕ, ИЗМЕНЕНИЕ И РАСТОРЖЕНИЕ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_Toc61602000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16</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2001" w:history="1">
        <w:r w:rsidR="001048B6" w:rsidRPr="00616C1B">
          <w:rPr>
            <w:rStyle w:val="aff7"/>
            <w:noProof/>
            <w:sz w:val="19"/>
            <w:szCs w:val="19"/>
          </w:rPr>
          <w:t>6.1.</w:t>
        </w:r>
        <w:r w:rsidR="001048B6" w:rsidRPr="00616C1B">
          <w:rPr>
            <w:rFonts w:eastAsiaTheme="minorEastAsia"/>
            <w:smallCaps w:val="0"/>
            <w:noProof/>
            <w:sz w:val="19"/>
            <w:szCs w:val="19"/>
          </w:rPr>
          <w:tab/>
        </w:r>
        <w:r w:rsidR="001048B6" w:rsidRPr="00616C1B">
          <w:rPr>
            <w:rStyle w:val="aff7"/>
            <w:noProof/>
            <w:sz w:val="19"/>
            <w:szCs w:val="19"/>
          </w:rPr>
          <w:t>Срок и порядок заключения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_Toc61602001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16</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2002" w:history="1">
        <w:r w:rsidR="001048B6" w:rsidRPr="00616C1B">
          <w:rPr>
            <w:rStyle w:val="aff7"/>
            <w:noProof/>
            <w:sz w:val="19"/>
            <w:szCs w:val="19"/>
          </w:rPr>
          <w:t>6.2.</w:t>
        </w:r>
        <w:r w:rsidR="001048B6" w:rsidRPr="00616C1B">
          <w:rPr>
            <w:rFonts w:eastAsiaTheme="minorEastAsia"/>
            <w:smallCaps w:val="0"/>
            <w:noProof/>
            <w:sz w:val="19"/>
            <w:szCs w:val="19"/>
          </w:rPr>
          <w:tab/>
        </w:r>
        <w:r w:rsidR="001048B6" w:rsidRPr="00616C1B">
          <w:rPr>
            <w:rStyle w:val="aff7"/>
            <w:noProof/>
            <w:sz w:val="19"/>
            <w:szCs w:val="19"/>
          </w:rPr>
          <w:t>Обеспечения исполнения договора, порядок предоставления такого обеспечения, требования к такому обеспечению</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_Toc61602002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17</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2003" w:history="1">
        <w:r w:rsidR="001048B6" w:rsidRPr="00616C1B">
          <w:rPr>
            <w:rStyle w:val="aff7"/>
            <w:noProof/>
            <w:sz w:val="19"/>
            <w:szCs w:val="19"/>
          </w:rPr>
          <w:t>6.3.</w:t>
        </w:r>
        <w:r w:rsidR="001048B6" w:rsidRPr="00616C1B">
          <w:rPr>
            <w:rFonts w:eastAsiaTheme="minorEastAsia"/>
            <w:smallCaps w:val="0"/>
            <w:noProof/>
            <w:sz w:val="19"/>
            <w:szCs w:val="19"/>
          </w:rPr>
          <w:tab/>
        </w:r>
        <w:r w:rsidR="001048B6" w:rsidRPr="00616C1B">
          <w:rPr>
            <w:rStyle w:val="aff7"/>
            <w:noProof/>
            <w:sz w:val="19"/>
            <w:szCs w:val="19"/>
          </w:rPr>
          <w:t>Требования к условиям банковской гарантии, выданной в качестве обеспечения исполнения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_Toc61602003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18</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2004" w:history="1">
        <w:r w:rsidR="001048B6" w:rsidRPr="00616C1B">
          <w:rPr>
            <w:rStyle w:val="aff7"/>
            <w:noProof/>
            <w:sz w:val="19"/>
            <w:szCs w:val="19"/>
          </w:rPr>
          <w:t>6.4.</w:t>
        </w:r>
        <w:r w:rsidR="001048B6" w:rsidRPr="00616C1B">
          <w:rPr>
            <w:rFonts w:eastAsiaTheme="minorEastAsia"/>
            <w:smallCaps w:val="0"/>
            <w:noProof/>
            <w:sz w:val="19"/>
            <w:szCs w:val="19"/>
          </w:rPr>
          <w:tab/>
        </w:r>
        <w:r w:rsidR="001048B6" w:rsidRPr="00616C1B">
          <w:rPr>
            <w:rStyle w:val="aff7"/>
            <w:noProof/>
            <w:sz w:val="19"/>
            <w:szCs w:val="19"/>
          </w:rPr>
          <w:t>Отказ от заключения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_Toc61602004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19</w:t>
        </w:r>
        <w:r w:rsidR="001048B6" w:rsidRPr="00616C1B">
          <w:rPr>
            <w:noProof/>
            <w:webHidden/>
            <w:sz w:val="19"/>
            <w:szCs w:val="19"/>
          </w:rPr>
          <w:fldChar w:fldCharType="end"/>
        </w:r>
      </w:hyperlink>
    </w:p>
    <w:p w:rsidR="001048B6" w:rsidRPr="00616C1B" w:rsidRDefault="00957B84" w:rsidP="00250D0C">
      <w:pPr>
        <w:pStyle w:val="25"/>
        <w:tabs>
          <w:tab w:val="left" w:pos="960"/>
          <w:tab w:val="right" w:leader="dot" w:pos="10195"/>
        </w:tabs>
        <w:rPr>
          <w:rFonts w:eastAsiaTheme="minorEastAsia"/>
          <w:smallCaps w:val="0"/>
          <w:noProof/>
          <w:sz w:val="19"/>
          <w:szCs w:val="19"/>
        </w:rPr>
      </w:pPr>
      <w:hyperlink w:anchor="_Toc61602005" w:history="1">
        <w:r w:rsidR="001048B6" w:rsidRPr="00616C1B">
          <w:rPr>
            <w:rStyle w:val="aff7"/>
            <w:noProof/>
            <w:sz w:val="19"/>
            <w:szCs w:val="19"/>
          </w:rPr>
          <w:t>6.5.</w:t>
        </w:r>
        <w:r w:rsidR="001048B6" w:rsidRPr="00616C1B">
          <w:rPr>
            <w:rFonts w:eastAsiaTheme="minorEastAsia"/>
            <w:smallCaps w:val="0"/>
            <w:noProof/>
            <w:sz w:val="19"/>
            <w:szCs w:val="19"/>
          </w:rPr>
          <w:tab/>
        </w:r>
        <w:r w:rsidR="001048B6" w:rsidRPr="00616C1B">
          <w:rPr>
            <w:rStyle w:val="aff7"/>
            <w:noProof/>
            <w:sz w:val="19"/>
            <w:szCs w:val="19"/>
          </w:rPr>
          <w:t>Изменение и расторжение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_Toc61602005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19</w:t>
        </w:r>
        <w:r w:rsidR="001048B6" w:rsidRPr="00616C1B">
          <w:rPr>
            <w:noProof/>
            <w:webHidden/>
            <w:sz w:val="19"/>
            <w:szCs w:val="19"/>
          </w:rPr>
          <w:fldChar w:fldCharType="end"/>
        </w:r>
      </w:hyperlink>
    </w:p>
    <w:p w:rsidR="001048B6" w:rsidRPr="00616C1B" w:rsidRDefault="00957B84" w:rsidP="00250D0C">
      <w:pPr>
        <w:pStyle w:val="13"/>
        <w:tabs>
          <w:tab w:val="left" w:pos="480"/>
          <w:tab w:val="right" w:leader="dot" w:pos="10195"/>
        </w:tabs>
        <w:spacing w:before="0" w:after="0"/>
        <w:rPr>
          <w:rFonts w:eastAsiaTheme="minorEastAsia"/>
          <w:b w:val="0"/>
          <w:bCs w:val="0"/>
          <w:caps w:val="0"/>
          <w:noProof/>
          <w:sz w:val="19"/>
          <w:szCs w:val="19"/>
        </w:rPr>
      </w:pPr>
      <w:hyperlink w:anchor="_Toc61602006" w:history="1">
        <w:r w:rsidR="001048B6" w:rsidRPr="00616C1B">
          <w:rPr>
            <w:rStyle w:val="aff7"/>
            <w:noProof/>
            <w:sz w:val="19"/>
            <w:szCs w:val="19"/>
          </w:rPr>
          <w:t>II.</w:t>
        </w:r>
        <w:r w:rsidR="001048B6" w:rsidRPr="00616C1B">
          <w:rPr>
            <w:rFonts w:eastAsiaTheme="minorEastAsia"/>
            <w:b w:val="0"/>
            <w:bCs w:val="0"/>
            <w:caps w:val="0"/>
            <w:noProof/>
            <w:sz w:val="19"/>
            <w:szCs w:val="19"/>
          </w:rPr>
          <w:tab/>
        </w:r>
        <w:r w:rsidR="001048B6" w:rsidRPr="00616C1B">
          <w:rPr>
            <w:rStyle w:val="aff7"/>
            <w:noProof/>
            <w:sz w:val="19"/>
            <w:szCs w:val="19"/>
          </w:rPr>
          <w:t>ИНФОРМАЦИОННАЯ КАРТА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_Toc61602006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21</w:t>
        </w:r>
        <w:r w:rsidR="001048B6" w:rsidRPr="00616C1B">
          <w:rPr>
            <w:noProof/>
            <w:webHidden/>
            <w:sz w:val="19"/>
            <w:szCs w:val="19"/>
          </w:rPr>
          <w:fldChar w:fldCharType="end"/>
        </w:r>
      </w:hyperlink>
    </w:p>
    <w:p w:rsidR="001048B6" w:rsidRPr="00616C1B" w:rsidRDefault="00957B84" w:rsidP="00250D0C">
      <w:pPr>
        <w:pStyle w:val="13"/>
        <w:tabs>
          <w:tab w:val="left" w:pos="720"/>
          <w:tab w:val="right" w:leader="dot" w:pos="10195"/>
        </w:tabs>
        <w:spacing w:before="0" w:after="0"/>
        <w:rPr>
          <w:rFonts w:eastAsiaTheme="minorEastAsia"/>
          <w:b w:val="0"/>
          <w:bCs w:val="0"/>
          <w:caps w:val="0"/>
          <w:noProof/>
          <w:sz w:val="19"/>
          <w:szCs w:val="19"/>
        </w:rPr>
      </w:pPr>
      <w:hyperlink w:anchor="_Toc61602007" w:history="1">
        <w:r w:rsidR="001048B6" w:rsidRPr="00616C1B">
          <w:rPr>
            <w:rStyle w:val="aff7"/>
            <w:noProof/>
            <w:sz w:val="19"/>
            <w:szCs w:val="19"/>
          </w:rPr>
          <w:t>III.</w:t>
        </w:r>
        <w:r w:rsidR="001048B6" w:rsidRPr="00616C1B">
          <w:rPr>
            <w:rFonts w:eastAsiaTheme="minorEastAsia"/>
            <w:b w:val="0"/>
            <w:bCs w:val="0"/>
            <w:caps w:val="0"/>
            <w:noProof/>
            <w:sz w:val="19"/>
            <w:szCs w:val="19"/>
          </w:rPr>
          <w:tab/>
        </w:r>
        <w:r w:rsidR="001048B6" w:rsidRPr="00616C1B">
          <w:rPr>
            <w:rStyle w:val="aff7"/>
            <w:noProof/>
            <w:sz w:val="19"/>
            <w:szCs w:val="19"/>
          </w:rPr>
          <w:t>ОБРАЗЦЫ ФОРМ ДЛЯ ЗАПОЛНЕНИЯ УЧАСТНИКАМИ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_Toc61602007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34</w:t>
        </w:r>
        <w:r w:rsidR="001048B6" w:rsidRPr="00616C1B">
          <w:rPr>
            <w:noProof/>
            <w:webHidden/>
            <w:sz w:val="19"/>
            <w:szCs w:val="19"/>
          </w:rPr>
          <w:fldChar w:fldCharType="end"/>
        </w:r>
      </w:hyperlink>
    </w:p>
    <w:p w:rsidR="001048B6" w:rsidRPr="00616C1B" w:rsidRDefault="00957B84" w:rsidP="00250D0C">
      <w:pPr>
        <w:pStyle w:val="25"/>
        <w:tabs>
          <w:tab w:val="right" w:leader="dot" w:pos="10195"/>
        </w:tabs>
        <w:rPr>
          <w:rFonts w:eastAsiaTheme="minorEastAsia"/>
          <w:smallCaps w:val="0"/>
          <w:noProof/>
          <w:sz w:val="19"/>
          <w:szCs w:val="19"/>
        </w:rPr>
      </w:pPr>
      <w:hyperlink w:anchor="_Toc61602008" w:history="1">
        <w:r w:rsidR="001048B6" w:rsidRPr="00616C1B">
          <w:rPr>
            <w:rStyle w:val="aff7"/>
            <w:noProof/>
            <w:sz w:val="19"/>
            <w:szCs w:val="19"/>
          </w:rPr>
          <w:t>ФОРМА 1. ОПИСЬ ДОКУМЕНТОВ</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_Toc61602008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34</w:t>
        </w:r>
        <w:r w:rsidR="001048B6" w:rsidRPr="00616C1B">
          <w:rPr>
            <w:noProof/>
            <w:webHidden/>
            <w:sz w:val="19"/>
            <w:szCs w:val="19"/>
          </w:rPr>
          <w:fldChar w:fldCharType="end"/>
        </w:r>
      </w:hyperlink>
    </w:p>
    <w:p w:rsidR="001048B6" w:rsidRPr="00616C1B" w:rsidRDefault="00957B84" w:rsidP="00250D0C">
      <w:pPr>
        <w:pStyle w:val="25"/>
        <w:tabs>
          <w:tab w:val="right" w:leader="dot" w:pos="10195"/>
        </w:tabs>
        <w:rPr>
          <w:rFonts w:eastAsiaTheme="minorEastAsia"/>
          <w:smallCaps w:val="0"/>
          <w:noProof/>
          <w:sz w:val="19"/>
          <w:szCs w:val="19"/>
        </w:rPr>
      </w:pPr>
      <w:hyperlink w:anchor="_Toc61602009" w:history="1">
        <w:r w:rsidR="001048B6" w:rsidRPr="00616C1B">
          <w:rPr>
            <w:rStyle w:val="aff7"/>
            <w:noProof/>
            <w:sz w:val="19"/>
            <w:szCs w:val="19"/>
          </w:rPr>
          <w:t>ФОРМА 2. ПИСЬМО О ПОДАЧЕ ОФЕРТЫ</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_Toc61602009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35</w:t>
        </w:r>
        <w:r w:rsidR="001048B6" w:rsidRPr="00616C1B">
          <w:rPr>
            <w:noProof/>
            <w:webHidden/>
            <w:sz w:val="19"/>
            <w:szCs w:val="19"/>
          </w:rPr>
          <w:fldChar w:fldCharType="end"/>
        </w:r>
      </w:hyperlink>
    </w:p>
    <w:p w:rsidR="001048B6" w:rsidRPr="00616C1B" w:rsidRDefault="00957B84" w:rsidP="00250D0C">
      <w:pPr>
        <w:pStyle w:val="25"/>
        <w:tabs>
          <w:tab w:val="right" w:leader="dot" w:pos="10195"/>
        </w:tabs>
        <w:rPr>
          <w:rFonts w:eastAsiaTheme="minorEastAsia"/>
          <w:smallCaps w:val="0"/>
          <w:noProof/>
          <w:sz w:val="19"/>
          <w:szCs w:val="19"/>
        </w:rPr>
      </w:pPr>
      <w:hyperlink w:anchor="_Toc61602010" w:history="1">
        <w:r w:rsidR="001048B6" w:rsidRPr="00616C1B">
          <w:rPr>
            <w:rStyle w:val="aff7"/>
            <w:noProof/>
            <w:sz w:val="19"/>
            <w:szCs w:val="19"/>
          </w:rPr>
          <w:t>ФОРМА 3.  АНКЕТА УЧАСТНИКА ЗАКУПКИ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_Toc61602010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38</w:t>
        </w:r>
        <w:r w:rsidR="001048B6" w:rsidRPr="00616C1B">
          <w:rPr>
            <w:noProof/>
            <w:webHidden/>
            <w:sz w:val="19"/>
            <w:szCs w:val="19"/>
          </w:rPr>
          <w:fldChar w:fldCharType="end"/>
        </w:r>
      </w:hyperlink>
    </w:p>
    <w:p w:rsidR="001048B6" w:rsidRPr="00616C1B" w:rsidRDefault="00957B84" w:rsidP="00250D0C">
      <w:pPr>
        <w:pStyle w:val="25"/>
        <w:tabs>
          <w:tab w:val="right" w:leader="dot" w:pos="10195"/>
        </w:tabs>
        <w:rPr>
          <w:rFonts w:eastAsiaTheme="minorEastAsia"/>
          <w:smallCaps w:val="0"/>
          <w:noProof/>
          <w:sz w:val="19"/>
          <w:szCs w:val="19"/>
        </w:rPr>
      </w:pPr>
      <w:hyperlink w:anchor="_Toc61602011" w:history="1">
        <w:r w:rsidR="001048B6" w:rsidRPr="00616C1B">
          <w:rPr>
            <w:rStyle w:val="aff7"/>
            <w:noProof/>
            <w:sz w:val="19"/>
            <w:szCs w:val="19"/>
          </w:rPr>
          <w:t>ФОРМА 4. ТЕХНИЧЕСКОЕ ПРЕДЛОЖЕНИЕ</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_Toc61602011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42</w:t>
        </w:r>
        <w:r w:rsidR="001048B6" w:rsidRPr="00616C1B">
          <w:rPr>
            <w:noProof/>
            <w:webHidden/>
            <w:sz w:val="19"/>
            <w:szCs w:val="19"/>
          </w:rPr>
          <w:fldChar w:fldCharType="end"/>
        </w:r>
      </w:hyperlink>
    </w:p>
    <w:p w:rsidR="001048B6" w:rsidRPr="00616C1B" w:rsidRDefault="00957B84" w:rsidP="00250D0C">
      <w:pPr>
        <w:pStyle w:val="25"/>
        <w:tabs>
          <w:tab w:val="right" w:leader="dot" w:pos="10195"/>
        </w:tabs>
        <w:rPr>
          <w:rFonts w:eastAsiaTheme="minorEastAsia"/>
          <w:smallCaps w:val="0"/>
          <w:noProof/>
          <w:sz w:val="19"/>
          <w:szCs w:val="19"/>
        </w:rPr>
      </w:pPr>
      <w:hyperlink w:anchor="_Toc61602012" w:history="1">
        <w:r w:rsidR="001048B6" w:rsidRPr="00616C1B">
          <w:rPr>
            <w:rStyle w:val="aff7"/>
            <w:noProof/>
            <w:sz w:val="19"/>
            <w:szCs w:val="19"/>
          </w:rPr>
          <w:t>ФОРМА 5. СПРАВКА ОБ ОПЫТЕ ВЫПОЛНЕНИЯ АНАЛОГИЧНЫХ ДОГОВОРОВ</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_Toc61602012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43</w:t>
        </w:r>
        <w:r w:rsidR="001048B6" w:rsidRPr="00616C1B">
          <w:rPr>
            <w:noProof/>
            <w:webHidden/>
            <w:sz w:val="19"/>
            <w:szCs w:val="19"/>
          </w:rPr>
          <w:fldChar w:fldCharType="end"/>
        </w:r>
      </w:hyperlink>
    </w:p>
    <w:p w:rsidR="001048B6" w:rsidRPr="00616C1B" w:rsidRDefault="00957B84" w:rsidP="00250D0C">
      <w:pPr>
        <w:pStyle w:val="25"/>
        <w:tabs>
          <w:tab w:val="right" w:leader="dot" w:pos="10195"/>
        </w:tabs>
        <w:rPr>
          <w:rFonts w:eastAsiaTheme="minorEastAsia"/>
          <w:smallCaps w:val="0"/>
          <w:noProof/>
          <w:sz w:val="19"/>
          <w:szCs w:val="19"/>
        </w:rPr>
      </w:pPr>
      <w:hyperlink w:anchor="_Toc61602013" w:history="1">
        <w:r w:rsidR="001048B6" w:rsidRPr="00616C1B">
          <w:rPr>
            <w:rStyle w:val="aff7"/>
            <w:noProof/>
            <w:sz w:val="19"/>
            <w:szCs w:val="19"/>
          </w:rPr>
          <w:t>ФОРМА 6. СПРАВКА О МАТЕРИАЛЬНО-ТЕХНИЧЕСКИХ РЕСУРСАХ</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_Toc61602013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44</w:t>
        </w:r>
        <w:r w:rsidR="001048B6" w:rsidRPr="00616C1B">
          <w:rPr>
            <w:noProof/>
            <w:webHidden/>
            <w:sz w:val="19"/>
            <w:szCs w:val="19"/>
          </w:rPr>
          <w:fldChar w:fldCharType="end"/>
        </w:r>
      </w:hyperlink>
    </w:p>
    <w:p w:rsidR="001048B6" w:rsidRPr="00616C1B" w:rsidRDefault="00957B84" w:rsidP="00250D0C">
      <w:pPr>
        <w:pStyle w:val="25"/>
        <w:tabs>
          <w:tab w:val="right" w:leader="dot" w:pos="10195"/>
        </w:tabs>
        <w:rPr>
          <w:rFonts w:eastAsiaTheme="minorEastAsia"/>
          <w:smallCaps w:val="0"/>
          <w:noProof/>
          <w:sz w:val="19"/>
          <w:szCs w:val="19"/>
        </w:rPr>
      </w:pPr>
      <w:hyperlink w:anchor="_Toc61602014" w:history="1">
        <w:r w:rsidR="001048B6" w:rsidRPr="00616C1B">
          <w:rPr>
            <w:rStyle w:val="aff7"/>
            <w:noProof/>
            <w:sz w:val="19"/>
            <w:szCs w:val="19"/>
          </w:rPr>
          <w:t>ФОРМА 7. СПРАВКА О КАДРОВЫХ РЕСУРСАХ</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_Toc61602014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45</w:t>
        </w:r>
        <w:r w:rsidR="001048B6" w:rsidRPr="00616C1B">
          <w:rPr>
            <w:noProof/>
            <w:webHidden/>
            <w:sz w:val="19"/>
            <w:szCs w:val="19"/>
          </w:rPr>
          <w:fldChar w:fldCharType="end"/>
        </w:r>
      </w:hyperlink>
    </w:p>
    <w:p w:rsidR="001048B6" w:rsidRPr="00616C1B" w:rsidRDefault="00957B84" w:rsidP="00250D0C">
      <w:pPr>
        <w:pStyle w:val="25"/>
        <w:tabs>
          <w:tab w:val="right" w:leader="dot" w:pos="10195"/>
        </w:tabs>
        <w:rPr>
          <w:rFonts w:eastAsiaTheme="minorEastAsia"/>
          <w:smallCaps w:val="0"/>
          <w:noProof/>
          <w:sz w:val="19"/>
          <w:szCs w:val="19"/>
        </w:rPr>
      </w:pPr>
      <w:hyperlink w:anchor="_Toc61602015" w:history="1">
        <w:r w:rsidR="001048B6" w:rsidRPr="00616C1B">
          <w:rPr>
            <w:rStyle w:val="aff7"/>
            <w:noProof/>
            <w:sz w:val="19"/>
            <w:szCs w:val="19"/>
          </w:rPr>
          <w:t>ФОРМА 8. ИНФОРМАЦИЯ О СОБСТВЕННИКАХ (ВКЛЮЧАЯ КОНЕЧНЫХ БЕНЕФИЦИАРОВ)</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_Toc61602015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46</w:t>
        </w:r>
        <w:r w:rsidR="001048B6" w:rsidRPr="00616C1B">
          <w:rPr>
            <w:noProof/>
            <w:webHidden/>
            <w:sz w:val="19"/>
            <w:szCs w:val="19"/>
          </w:rPr>
          <w:fldChar w:fldCharType="end"/>
        </w:r>
      </w:hyperlink>
    </w:p>
    <w:p w:rsidR="001048B6" w:rsidRPr="00616C1B" w:rsidRDefault="00957B84" w:rsidP="00250D0C">
      <w:pPr>
        <w:pStyle w:val="25"/>
        <w:tabs>
          <w:tab w:val="right" w:leader="dot" w:pos="10195"/>
        </w:tabs>
        <w:rPr>
          <w:rFonts w:eastAsiaTheme="minorEastAsia"/>
          <w:smallCaps w:val="0"/>
          <w:noProof/>
          <w:sz w:val="19"/>
          <w:szCs w:val="19"/>
        </w:rPr>
      </w:pPr>
      <w:hyperlink w:anchor="_Toc61602016" w:history="1">
        <w:r w:rsidR="001048B6" w:rsidRPr="00616C1B">
          <w:rPr>
            <w:rStyle w:val="aff7"/>
            <w:noProof/>
            <w:sz w:val="19"/>
            <w:szCs w:val="19"/>
          </w:rPr>
          <w:t xml:space="preserve">ФОРМА 9. </w:t>
        </w:r>
        <w:r w:rsidR="001048B6" w:rsidRPr="00616C1B">
          <w:rPr>
            <w:rStyle w:val="aff7"/>
            <w:rFonts w:eastAsia="Calibri"/>
            <w:noProof/>
            <w:sz w:val="19"/>
            <w:szCs w:val="19"/>
          </w:rPr>
          <w:t>СОГЛАСИЕ НА ОБРАБОТКУ ПЕРСОНАЛЬНЫХ ДАННЫХ</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_Toc61602016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50</w:t>
        </w:r>
        <w:r w:rsidR="001048B6" w:rsidRPr="00616C1B">
          <w:rPr>
            <w:noProof/>
            <w:webHidden/>
            <w:sz w:val="19"/>
            <w:szCs w:val="19"/>
          </w:rPr>
          <w:fldChar w:fldCharType="end"/>
        </w:r>
      </w:hyperlink>
    </w:p>
    <w:p w:rsidR="001048B6" w:rsidRPr="00616C1B" w:rsidRDefault="00957B84" w:rsidP="00250D0C">
      <w:pPr>
        <w:pStyle w:val="25"/>
        <w:tabs>
          <w:tab w:val="right" w:leader="dot" w:pos="10195"/>
        </w:tabs>
        <w:rPr>
          <w:rFonts w:eastAsiaTheme="minorEastAsia"/>
          <w:smallCaps w:val="0"/>
          <w:noProof/>
          <w:sz w:val="19"/>
          <w:szCs w:val="19"/>
        </w:rPr>
      </w:pPr>
      <w:hyperlink w:anchor="_Toc61602017" w:history="1">
        <w:r w:rsidR="001048B6" w:rsidRPr="00616C1B">
          <w:rPr>
            <w:rStyle w:val="aff7"/>
            <w:noProof/>
            <w:sz w:val="19"/>
            <w:szCs w:val="19"/>
          </w:rPr>
          <w:t>ФОРМА 10.   АНТИКОРРУПЦИОННЫЕ ОБЯЗАТЕЛЬСТВА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_Toc61602017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51</w:t>
        </w:r>
        <w:r w:rsidR="001048B6" w:rsidRPr="00616C1B">
          <w:rPr>
            <w:noProof/>
            <w:webHidden/>
            <w:sz w:val="19"/>
            <w:szCs w:val="19"/>
          </w:rPr>
          <w:fldChar w:fldCharType="end"/>
        </w:r>
      </w:hyperlink>
    </w:p>
    <w:p w:rsidR="001048B6" w:rsidRPr="00616C1B" w:rsidRDefault="00957B84" w:rsidP="00250D0C">
      <w:pPr>
        <w:pStyle w:val="25"/>
        <w:tabs>
          <w:tab w:val="right" w:leader="dot" w:pos="10195"/>
        </w:tabs>
        <w:rPr>
          <w:rFonts w:eastAsiaTheme="minorEastAsia"/>
          <w:smallCaps w:val="0"/>
          <w:noProof/>
          <w:sz w:val="19"/>
          <w:szCs w:val="19"/>
        </w:rPr>
      </w:pPr>
      <w:hyperlink w:anchor="_Toc61602018" w:history="1">
        <w:r w:rsidR="001048B6" w:rsidRPr="00616C1B">
          <w:rPr>
            <w:rStyle w:val="aff7"/>
            <w:noProof/>
            <w:sz w:val="19"/>
            <w:szCs w:val="19"/>
          </w:rPr>
          <w:t>ФОРМА 11. СПРАВКА О НАЛИЧИИ У УЧАСТНИКА ЗАКУПКИ СВЯЗЕЙ, НОСЯЩИХ ХАРАКТЕР АФФИЛИРОВАННОСТИ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_Toc61602018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53</w:t>
        </w:r>
        <w:r w:rsidR="001048B6" w:rsidRPr="00616C1B">
          <w:rPr>
            <w:noProof/>
            <w:webHidden/>
            <w:sz w:val="19"/>
            <w:szCs w:val="19"/>
          </w:rPr>
          <w:fldChar w:fldCharType="end"/>
        </w:r>
      </w:hyperlink>
    </w:p>
    <w:p w:rsidR="001048B6" w:rsidRPr="00616C1B" w:rsidRDefault="00957B84" w:rsidP="00250D0C">
      <w:pPr>
        <w:pStyle w:val="25"/>
        <w:tabs>
          <w:tab w:val="right" w:leader="dot" w:pos="10195"/>
        </w:tabs>
        <w:rPr>
          <w:rFonts w:eastAsiaTheme="minorEastAsia"/>
          <w:smallCaps w:val="0"/>
          <w:noProof/>
          <w:sz w:val="19"/>
          <w:szCs w:val="19"/>
        </w:rPr>
      </w:pPr>
      <w:hyperlink w:anchor="_Toc61602019" w:history="1">
        <w:r w:rsidR="001048B6" w:rsidRPr="00616C1B">
          <w:rPr>
            <w:rStyle w:val="aff7"/>
            <w:noProof/>
            <w:sz w:val="19"/>
            <w:szCs w:val="19"/>
          </w:rPr>
          <w:t>ФОРМА 12. ПЛАН РАСПРЕДЕЛЕНИЯ ОБЪЁМОВ ВЫПОЛНЯЕМЫХ РАБОТ МЕЖДУ ГЕНЕРАЛЬНЫМ ИСПОЛНИТЕЛЕМ И СОИСПОЛНИТЕЛЯМИ</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_Toc61602019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54</w:t>
        </w:r>
        <w:r w:rsidR="001048B6" w:rsidRPr="00616C1B">
          <w:rPr>
            <w:noProof/>
            <w:webHidden/>
            <w:sz w:val="19"/>
            <w:szCs w:val="19"/>
          </w:rPr>
          <w:fldChar w:fldCharType="end"/>
        </w:r>
      </w:hyperlink>
    </w:p>
    <w:p w:rsidR="001048B6" w:rsidRPr="00616C1B" w:rsidRDefault="00957B84" w:rsidP="00250D0C">
      <w:pPr>
        <w:pStyle w:val="25"/>
        <w:tabs>
          <w:tab w:val="right" w:leader="dot" w:pos="10195"/>
        </w:tabs>
        <w:rPr>
          <w:rFonts w:eastAsiaTheme="minorEastAsia"/>
          <w:smallCaps w:val="0"/>
          <w:noProof/>
          <w:sz w:val="19"/>
          <w:szCs w:val="19"/>
        </w:rPr>
      </w:pPr>
      <w:hyperlink w:anchor="_Toc61602020" w:history="1">
        <w:r w:rsidR="001048B6" w:rsidRPr="00616C1B">
          <w:rPr>
            <w:rStyle w:val="aff7"/>
            <w:noProof/>
            <w:sz w:val="19"/>
            <w:szCs w:val="19"/>
          </w:rPr>
          <w:t>ФОРМА 13. ПРОТОКОЛ РАЗНОГЛАСИЙ К ПРОЕКТУ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_Toc61602020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55</w:t>
        </w:r>
        <w:r w:rsidR="001048B6" w:rsidRPr="00616C1B">
          <w:rPr>
            <w:noProof/>
            <w:webHidden/>
            <w:sz w:val="19"/>
            <w:szCs w:val="19"/>
          </w:rPr>
          <w:fldChar w:fldCharType="end"/>
        </w:r>
      </w:hyperlink>
    </w:p>
    <w:p w:rsidR="001048B6" w:rsidRPr="00616C1B" w:rsidRDefault="00957B84" w:rsidP="00250D0C">
      <w:pPr>
        <w:pStyle w:val="13"/>
        <w:tabs>
          <w:tab w:val="left" w:pos="720"/>
          <w:tab w:val="right" w:leader="dot" w:pos="10195"/>
        </w:tabs>
        <w:spacing w:before="0" w:after="0"/>
        <w:rPr>
          <w:rFonts w:eastAsiaTheme="minorEastAsia"/>
          <w:b w:val="0"/>
          <w:bCs w:val="0"/>
          <w:caps w:val="0"/>
          <w:noProof/>
          <w:sz w:val="19"/>
          <w:szCs w:val="19"/>
        </w:rPr>
      </w:pPr>
      <w:hyperlink w:anchor="_Toc61602021" w:history="1">
        <w:r w:rsidR="001048B6" w:rsidRPr="00616C1B">
          <w:rPr>
            <w:rStyle w:val="aff7"/>
            <w:noProof/>
            <w:sz w:val="19"/>
            <w:szCs w:val="19"/>
          </w:rPr>
          <w:t>IV.</w:t>
        </w:r>
        <w:r w:rsidR="001048B6" w:rsidRPr="00616C1B">
          <w:rPr>
            <w:rFonts w:eastAsiaTheme="minorEastAsia"/>
            <w:b w:val="0"/>
            <w:bCs w:val="0"/>
            <w:caps w:val="0"/>
            <w:noProof/>
            <w:sz w:val="19"/>
            <w:szCs w:val="19"/>
          </w:rPr>
          <w:tab/>
        </w:r>
        <w:r w:rsidR="001048B6" w:rsidRPr="00616C1B">
          <w:rPr>
            <w:rStyle w:val="aff7"/>
            <w:noProof/>
            <w:sz w:val="19"/>
            <w:szCs w:val="19"/>
          </w:rPr>
          <w:t>ТЕХНИЧЕСКАЯ ЧАСТЬ</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_Toc61602021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56</w:t>
        </w:r>
        <w:r w:rsidR="001048B6" w:rsidRPr="00616C1B">
          <w:rPr>
            <w:noProof/>
            <w:webHidden/>
            <w:sz w:val="19"/>
            <w:szCs w:val="19"/>
          </w:rPr>
          <w:fldChar w:fldCharType="end"/>
        </w:r>
      </w:hyperlink>
    </w:p>
    <w:p w:rsidR="001048B6" w:rsidRPr="00616C1B" w:rsidRDefault="00957B84" w:rsidP="00250D0C">
      <w:pPr>
        <w:pStyle w:val="13"/>
        <w:tabs>
          <w:tab w:val="left" w:pos="480"/>
          <w:tab w:val="right" w:leader="dot" w:pos="10195"/>
        </w:tabs>
        <w:spacing w:before="0" w:after="0"/>
        <w:rPr>
          <w:rFonts w:eastAsiaTheme="minorEastAsia"/>
          <w:b w:val="0"/>
          <w:bCs w:val="0"/>
          <w:caps w:val="0"/>
          <w:noProof/>
          <w:sz w:val="19"/>
          <w:szCs w:val="19"/>
        </w:rPr>
      </w:pPr>
      <w:hyperlink w:anchor="_Toc61602022" w:history="1">
        <w:r w:rsidR="001048B6" w:rsidRPr="00616C1B">
          <w:rPr>
            <w:rStyle w:val="aff7"/>
            <w:noProof/>
            <w:sz w:val="19"/>
            <w:szCs w:val="19"/>
          </w:rPr>
          <w:t>V.</w:t>
        </w:r>
        <w:r w:rsidR="001048B6" w:rsidRPr="00616C1B">
          <w:rPr>
            <w:rFonts w:eastAsiaTheme="minorEastAsia"/>
            <w:b w:val="0"/>
            <w:bCs w:val="0"/>
            <w:caps w:val="0"/>
            <w:noProof/>
            <w:sz w:val="19"/>
            <w:szCs w:val="19"/>
          </w:rPr>
          <w:tab/>
        </w:r>
        <w:r w:rsidR="001048B6" w:rsidRPr="00616C1B">
          <w:rPr>
            <w:rStyle w:val="aff7"/>
            <w:noProof/>
            <w:sz w:val="19"/>
            <w:szCs w:val="19"/>
          </w:rPr>
          <w:t>ПРОЕКТ ДОГОВОРА</w:t>
        </w:r>
        <w:r w:rsidR="001048B6" w:rsidRPr="00616C1B">
          <w:rPr>
            <w:noProof/>
            <w:webHidden/>
            <w:sz w:val="19"/>
            <w:szCs w:val="19"/>
          </w:rPr>
          <w:tab/>
        </w:r>
        <w:r w:rsidR="001048B6" w:rsidRPr="00616C1B">
          <w:rPr>
            <w:noProof/>
            <w:webHidden/>
            <w:sz w:val="19"/>
            <w:szCs w:val="19"/>
          </w:rPr>
          <w:fldChar w:fldCharType="begin"/>
        </w:r>
        <w:r w:rsidR="001048B6" w:rsidRPr="00616C1B">
          <w:rPr>
            <w:noProof/>
            <w:webHidden/>
            <w:sz w:val="19"/>
            <w:szCs w:val="19"/>
          </w:rPr>
          <w:instrText xml:space="preserve"> PAGEREF _Toc61602022 \h </w:instrText>
        </w:r>
        <w:r w:rsidR="001048B6" w:rsidRPr="00616C1B">
          <w:rPr>
            <w:noProof/>
            <w:webHidden/>
            <w:sz w:val="19"/>
            <w:szCs w:val="19"/>
          </w:rPr>
        </w:r>
        <w:r w:rsidR="001048B6" w:rsidRPr="00616C1B">
          <w:rPr>
            <w:noProof/>
            <w:webHidden/>
            <w:sz w:val="19"/>
            <w:szCs w:val="19"/>
          </w:rPr>
          <w:fldChar w:fldCharType="separate"/>
        </w:r>
        <w:r w:rsidR="001048B6" w:rsidRPr="00616C1B">
          <w:rPr>
            <w:noProof/>
            <w:webHidden/>
            <w:sz w:val="19"/>
            <w:szCs w:val="19"/>
          </w:rPr>
          <w:t>57</w:t>
        </w:r>
        <w:r w:rsidR="001048B6" w:rsidRPr="00616C1B">
          <w:rPr>
            <w:noProof/>
            <w:webHidden/>
            <w:sz w:val="19"/>
            <w:szCs w:val="19"/>
          </w:rPr>
          <w:fldChar w:fldCharType="end"/>
        </w:r>
      </w:hyperlink>
    </w:p>
    <w:p w:rsidR="009273CB" w:rsidRPr="009273CB" w:rsidRDefault="00457C39" w:rsidP="00616C1B">
      <w:pPr>
        <w:pStyle w:val="11"/>
        <w:pageBreakBefore/>
        <w:tabs>
          <w:tab w:val="clear" w:pos="432"/>
        </w:tabs>
        <w:spacing w:before="0" w:after="0"/>
        <w:ind w:left="567" w:firstLine="0"/>
        <w:jc w:val="both"/>
        <w:rPr>
          <w:b w:val="0"/>
          <w:bCs w:val="0"/>
        </w:rPr>
      </w:pPr>
      <w:r w:rsidRPr="00C70643">
        <w:rPr>
          <w:b w:val="0"/>
          <w:bCs w:val="0"/>
          <w:i/>
          <w:iCs/>
          <w:caps/>
          <w:smallCaps/>
          <w:sz w:val="24"/>
          <w:szCs w:val="24"/>
        </w:rPr>
        <w:lastRenderedPageBreak/>
        <w:fldChar w:fldCharType="end"/>
      </w:r>
    </w:p>
    <w:p w:rsidR="009273CB" w:rsidRPr="009273CB" w:rsidRDefault="009273CB" w:rsidP="00AD10C7">
      <w:pPr>
        <w:numPr>
          <w:ilvl w:val="0"/>
          <w:numId w:val="35"/>
        </w:numPr>
        <w:spacing w:after="0"/>
        <w:ind w:left="0" w:firstLine="567"/>
        <w:jc w:val="center"/>
        <w:outlineLvl w:val="0"/>
        <w:rPr>
          <w:rFonts w:asciiTheme="majorHAnsi" w:eastAsiaTheme="majorEastAsia" w:hAnsiTheme="majorHAnsi" w:cstheme="majorBidi"/>
          <w:caps/>
          <w:color w:val="365F91" w:themeColor="accent1" w:themeShade="BF"/>
          <w:kern w:val="28"/>
          <w:sz w:val="20"/>
          <w:szCs w:val="20"/>
        </w:rPr>
      </w:pPr>
      <w:bookmarkStart w:id="1" w:name="_Ref166642713"/>
      <w:bookmarkStart w:id="2" w:name="_Toc81919269"/>
      <w:r w:rsidRPr="009273CB">
        <w:rPr>
          <w:rFonts w:asciiTheme="majorHAnsi" w:eastAsiaTheme="majorEastAsia" w:hAnsiTheme="majorHAnsi" w:cstheme="majorBidi"/>
          <w:b/>
          <w:bCs/>
          <w:caps/>
          <w:color w:val="365F91" w:themeColor="accent1" w:themeShade="BF"/>
          <w:kern w:val="28"/>
          <w:sz w:val="20"/>
          <w:szCs w:val="20"/>
        </w:rPr>
        <w:t xml:space="preserve">ОБЩИЕ УСЛОВИЯ ПРОВЕДЕНИЯ </w:t>
      </w:r>
      <w:bookmarkEnd w:id="1"/>
      <w:r w:rsidRPr="009273CB">
        <w:rPr>
          <w:rFonts w:asciiTheme="majorHAnsi" w:eastAsiaTheme="majorEastAsia" w:hAnsiTheme="majorHAnsi" w:cstheme="majorBidi"/>
          <w:b/>
          <w:bCs/>
          <w:caps/>
          <w:color w:val="365F91" w:themeColor="accent1" w:themeShade="BF"/>
          <w:kern w:val="28"/>
          <w:sz w:val="20"/>
          <w:szCs w:val="20"/>
        </w:rPr>
        <w:t>закупки</w:t>
      </w:r>
      <w:bookmarkEnd w:id="2"/>
    </w:p>
    <w:p w:rsidR="009273CB" w:rsidRPr="009273CB" w:rsidRDefault="009273CB" w:rsidP="009273CB"/>
    <w:p w:rsidR="009273CB" w:rsidRDefault="009273CB" w:rsidP="00AD10C7">
      <w:pPr>
        <w:numPr>
          <w:ilvl w:val="0"/>
          <w:numId w:val="10"/>
        </w:numPr>
        <w:spacing w:after="0"/>
        <w:ind w:left="0" w:firstLine="567"/>
        <w:outlineLvl w:val="0"/>
        <w:rPr>
          <w:b/>
          <w:bCs/>
          <w:kern w:val="28"/>
          <w:sz w:val="20"/>
          <w:szCs w:val="20"/>
        </w:rPr>
      </w:pPr>
      <w:bookmarkStart w:id="3" w:name="_Toc81919270"/>
      <w:bookmarkStart w:id="4" w:name="_Ref166101251"/>
      <w:bookmarkStart w:id="5" w:name="_Ref166101247"/>
      <w:bookmarkStart w:id="6" w:name="_Toc166101206"/>
      <w:bookmarkStart w:id="7" w:name="_Toc123405451"/>
      <w:r w:rsidRPr="009273CB">
        <w:rPr>
          <w:b/>
          <w:bCs/>
          <w:kern w:val="28"/>
          <w:sz w:val="20"/>
          <w:szCs w:val="20"/>
        </w:rPr>
        <w:t>ОБЩИЕ ПОЛОЖЕНИЯ</w:t>
      </w:r>
      <w:bookmarkEnd w:id="3"/>
      <w:bookmarkEnd w:id="4"/>
      <w:bookmarkEnd w:id="5"/>
      <w:bookmarkEnd w:id="6"/>
      <w:bookmarkEnd w:id="7"/>
    </w:p>
    <w:p w:rsidR="00616C1B" w:rsidRPr="009273CB" w:rsidRDefault="00616C1B" w:rsidP="00616C1B">
      <w:pPr>
        <w:spacing w:after="0"/>
        <w:ind w:left="567"/>
        <w:outlineLvl w:val="0"/>
        <w:rPr>
          <w:b/>
          <w:bCs/>
          <w:kern w:val="28"/>
          <w:sz w:val="20"/>
          <w:szCs w:val="20"/>
        </w:rPr>
      </w:pP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8" w:name="_Toc81919271"/>
      <w:r w:rsidRPr="009273CB">
        <w:rPr>
          <w:b/>
          <w:bCs/>
          <w:sz w:val="20"/>
          <w:szCs w:val="20"/>
        </w:rPr>
        <w:t>Правовой статус документов</w:t>
      </w:r>
      <w:bookmarkEnd w:id="8"/>
    </w:p>
    <w:p w:rsidR="009273CB" w:rsidRPr="009273CB" w:rsidRDefault="009273CB" w:rsidP="00AD10C7">
      <w:pPr>
        <w:numPr>
          <w:ilvl w:val="2"/>
          <w:numId w:val="10"/>
        </w:numPr>
        <w:tabs>
          <w:tab w:val="clear" w:pos="454"/>
          <w:tab w:val="num" w:pos="880"/>
        </w:tabs>
        <w:spacing w:after="0"/>
        <w:ind w:left="0"/>
        <w:rPr>
          <w:sz w:val="20"/>
          <w:szCs w:val="20"/>
        </w:rPr>
      </w:pPr>
      <w:bookmarkStart w:id="9" w:name="_Ref11225299"/>
      <w:r w:rsidRPr="009273CB">
        <w:rPr>
          <w:sz w:val="20"/>
          <w:szCs w:val="20"/>
        </w:rPr>
        <w:t xml:space="preserve">Настоящая документация о закупке подготовлена в соответствии с требованиями Федерального закона </w:t>
      </w:r>
      <w:r w:rsidR="00616C1B">
        <w:rPr>
          <w:sz w:val="20"/>
          <w:szCs w:val="20"/>
        </w:rPr>
        <w:t xml:space="preserve">                          </w:t>
      </w:r>
      <w:r w:rsidRPr="009273CB">
        <w:rPr>
          <w:sz w:val="20"/>
          <w:szCs w:val="20"/>
        </w:rPr>
        <w:t xml:space="preserve">от 18.07.2011 № 223-ФЗ «О закупке товаров, работ, услуг отдельными видами юридических лиц» (далее - </w:t>
      </w:r>
      <w:r w:rsidR="00616C1B">
        <w:rPr>
          <w:sz w:val="20"/>
          <w:szCs w:val="20"/>
        </w:rPr>
        <w:t xml:space="preserve">                                 </w:t>
      </w:r>
      <w:r w:rsidRPr="009273CB">
        <w:rPr>
          <w:sz w:val="20"/>
          <w:szCs w:val="20"/>
        </w:rPr>
        <w:t>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w:t>
      </w:r>
      <w:r w:rsidR="00616C1B">
        <w:rPr>
          <w:sz w:val="20"/>
          <w:szCs w:val="20"/>
        </w:rPr>
        <w:t>токол № 604/6 от 30.12.2022</w:t>
      </w:r>
      <w:r w:rsidRPr="009273CB">
        <w:rPr>
          <w:sz w:val="20"/>
          <w:szCs w:val="20"/>
        </w:rPr>
        <w:t>).</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 xml:space="preserve">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w:t>
      </w:r>
      <w:r w:rsidR="00616C1B">
        <w:rPr>
          <w:sz w:val="20"/>
          <w:szCs w:val="20"/>
        </w:rPr>
        <w:t xml:space="preserve">                           </w:t>
      </w:r>
      <w:r w:rsidRPr="009273CB">
        <w:rPr>
          <w:sz w:val="20"/>
          <w:szCs w:val="20"/>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273CB" w:rsidRDefault="009273CB" w:rsidP="00AD10C7">
      <w:pPr>
        <w:numPr>
          <w:ilvl w:val="2"/>
          <w:numId w:val="10"/>
        </w:numPr>
        <w:tabs>
          <w:tab w:val="clear" w:pos="454"/>
          <w:tab w:val="num" w:pos="880"/>
        </w:tabs>
        <w:spacing w:after="0"/>
        <w:ind w:left="0"/>
        <w:rPr>
          <w:sz w:val="20"/>
          <w:szCs w:val="20"/>
        </w:rPr>
      </w:pPr>
      <w:r w:rsidRPr="009273CB">
        <w:rPr>
          <w:sz w:val="20"/>
          <w:szCs w:val="20"/>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616C1B" w:rsidRPr="009273CB" w:rsidRDefault="00616C1B" w:rsidP="00616C1B">
      <w:pPr>
        <w:spacing w:after="0"/>
        <w:rPr>
          <w:sz w:val="20"/>
          <w:szCs w:val="20"/>
        </w:rPr>
      </w:pP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10" w:name="_Toc123405453"/>
      <w:bookmarkStart w:id="11" w:name="_Toc81919272"/>
      <w:r w:rsidRPr="009273CB">
        <w:rPr>
          <w:b/>
          <w:bCs/>
          <w:sz w:val="20"/>
          <w:szCs w:val="20"/>
        </w:rPr>
        <w:t>Заказчик, предмет и условия проведения закупки</w:t>
      </w:r>
      <w:bookmarkEnd w:id="10"/>
      <w:r w:rsidRPr="009273CB">
        <w:rPr>
          <w:b/>
          <w:bCs/>
          <w:sz w:val="20"/>
          <w:szCs w:val="20"/>
        </w:rPr>
        <w:t>.</w:t>
      </w:r>
      <w:bookmarkEnd w:id="11"/>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2" w:name="_Ref166267341"/>
      <w:r w:rsidRPr="009273CB">
        <w:rPr>
          <w:sz w:val="20"/>
          <w:szCs w:val="20"/>
        </w:rPr>
        <w:t xml:space="preserve">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w:t>
      </w:r>
      <w:r w:rsidR="00616C1B">
        <w:rPr>
          <w:sz w:val="20"/>
          <w:szCs w:val="20"/>
        </w:rPr>
        <w:t xml:space="preserve">                         </w:t>
      </w:r>
      <w:r w:rsidRPr="009273CB">
        <w:rPr>
          <w:sz w:val="20"/>
          <w:szCs w:val="20"/>
        </w:rPr>
        <w:t>в соответствии с процедурами, условиями и положениями настоящей документации о закупке.</w:t>
      </w:r>
      <w:bookmarkEnd w:id="12"/>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9273CB">
        <w:rPr>
          <w:rFonts w:ascii="Arial" w:hAnsi="Arial" w:cs="Arial"/>
          <w:b/>
          <w:bCs/>
          <w:sz w:val="20"/>
          <w:szCs w:val="20"/>
        </w:rPr>
        <w:t xml:space="preserve"> </w:t>
      </w:r>
      <w:r w:rsidRPr="009273CB">
        <w:rPr>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616C1B" w:rsidRPr="009273CB" w:rsidRDefault="00616C1B" w:rsidP="00616C1B">
      <w:pPr>
        <w:spacing w:after="0"/>
        <w:outlineLvl w:val="2"/>
        <w:rPr>
          <w:sz w:val="20"/>
          <w:szCs w:val="20"/>
        </w:rPr>
      </w:pP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3" w:name="_Toc123405455"/>
      <w:bookmarkStart w:id="14" w:name="_Toc81919273"/>
      <w:r w:rsidRPr="009273CB">
        <w:rPr>
          <w:b/>
          <w:bCs/>
          <w:sz w:val="20"/>
          <w:szCs w:val="20"/>
        </w:rPr>
        <w:t xml:space="preserve">Начальная (максимальная) цена </w:t>
      </w:r>
      <w:bookmarkEnd w:id="13"/>
      <w:r w:rsidRPr="009273CB">
        <w:rPr>
          <w:b/>
          <w:bCs/>
          <w:sz w:val="20"/>
          <w:szCs w:val="20"/>
        </w:rPr>
        <w:t>договора (цена лота)</w:t>
      </w:r>
      <w:bookmarkEnd w:id="14"/>
      <w:r w:rsidRPr="009273CB">
        <w:rPr>
          <w:b/>
          <w:bCs/>
          <w:sz w:val="20"/>
          <w:szCs w:val="20"/>
        </w:rPr>
        <w:t xml:space="preserve"> </w:t>
      </w:r>
    </w:p>
    <w:p w:rsidR="009273CB" w:rsidRPr="009273CB" w:rsidRDefault="009273CB" w:rsidP="00AD10C7">
      <w:pPr>
        <w:keepNext/>
        <w:numPr>
          <w:ilvl w:val="2"/>
          <w:numId w:val="10"/>
        </w:numPr>
        <w:tabs>
          <w:tab w:val="clear" w:pos="454"/>
          <w:tab w:val="num" w:pos="880"/>
        </w:tabs>
        <w:spacing w:after="0"/>
        <w:ind w:left="0"/>
        <w:outlineLvl w:val="2"/>
        <w:rPr>
          <w:sz w:val="20"/>
          <w:szCs w:val="20"/>
        </w:rPr>
      </w:pPr>
      <w:bookmarkStart w:id="15" w:name="_Ref166311292"/>
      <w:r w:rsidRPr="009273CB">
        <w:rPr>
          <w:sz w:val="20"/>
          <w:szCs w:val="20"/>
        </w:rPr>
        <w:t xml:space="preserve">Начальная (максимальная) цена договора (цена лота) указана в извещении о закупке и пункте 4 части II «ИНФОРМАЦИОННАЯ КАРТА ЗАКУПКИ». Начальная (максимальная) цена договора (цена лота) может быть указана Заказчиком в виде </w:t>
      </w:r>
      <w:r w:rsidRPr="009273CB">
        <w:rPr>
          <w:bCs/>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5"/>
    <w:p w:rsid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616C1B" w:rsidRPr="009273CB" w:rsidRDefault="00616C1B" w:rsidP="00616C1B">
      <w:pPr>
        <w:keepNext/>
        <w:spacing w:after="0"/>
        <w:outlineLvl w:val="2"/>
        <w:rPr>
          <w:sz w:val="20"/>
          <w:szCs w:val="20"/>
        </w:rPr>
      </w:pP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6" w:name="_Toc123405457"/>
      <w:bookmarkStart w:id="17" w:name="_Toc81919274"/>
      <w:r w:rsidRPr="009273CB">
        <w:rPr>
          <w:b/>
          <w:bCs/>
          <w:sz w:val="20"/>
          <w:szCs w:val="20"/>
        </w:rPr>
        <w:t xml:space="preserve">Требования к </w:t>
      </w:r>
      <w:bookmarkEnd w:id="16"/>
      <w:r w:rsidRPr="009273CB">
        <w:rPr>
          <w:b/>
          <w:bCs/>
          <w:sz w:val="20"/>
          <w:szCs w:val="20"/>
        </w:rPr>
        <w:t>участникам закупки</w:t>
      </w:r>
      <w:bookmarkEnd w:id="17"/>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w:t>
      </w:r>
      <w:r w:rsidRPr="009273CB">
        <w:rPr>
          <w:sz w:val="20"/>
          <w:szCs w:val="20"/>
          <w:highlight w:val="yellow"/>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9273CB">
        <w:rPr>
          <w:sz w:val="20"/>
          <w:szCs w:val="20"/>
          <w:highlight w:val="yellow"/>
        </w:rPr>
        <w:lastRenderedPageBreak/>
        <w:t xml:space="preserve">налогового режима «Налог на профессиональный доход» участником закупки может быть также физическое лицо, </w:t>
      </w:r>
      <w:r w:rsidR="00616C1B">
        <w:rPr>
          <w:sz w:val="20"/>
          <w:szCs w:val="20"/>
          <w:highlight w:val="yellow"/>
        </w:rPr>
        <w:t xml:space="preserve">                   </w:t>
      </w:r>
      <w:r w:rsidRPr="009273CB">
        <w:rPr>
          <w:sz w:val="20"/>
          <w:szCs w:val="20"/>
          <w:highlight w:val="yellow"/>
        </w:rPr>
        <w:t xml:space="preserve">не являющееся индивидуальными предпринимателем и применяющее специальный налоговый режим </w:t>
      </w:r>
      <w:r w:rsidR="00616C1B">
        <w:rPr>
          <w:sz w:val="20"/>
          <w:szCs w:val="20"/>
          <w:highlight w:val="yellow"/>
        </w:rPr>
        <w:t xml:space="preserve">                                    </w:t>
      </w:r>
      <w:r w:rsidRPr="009273CB">
        <w:rPr>
          <w:sz w:val="20"/>
          <w:szCs w:val="20"/>
          <w:highlight w:val="yellow"/>
        </w:rPr>
        <w:t>«Налог на профессиональный доход».</w:t>
      </w:r>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8" w:name="_Ref166312025"/>
      <w:r w:rsidRPr="009273CB">
        <w:rPr>
          <w:sz w:val="20"/>
          <w:szCs w:val="20"/>
        </w:rPr>
        <w:t xml:space="preserve">Участник </w:t>
      </w:r>
      <w:r w:rsidRPr="009273CB">
        <w:rPr>
          <w:bCs/>
          <w:sz w:val="20"/>
          <w:szCs w:val="20"/>
        </w:rPr>
        <w:t xml:space="preserve">закупки </w:t>
      </w:r>
      <w:r w:rsidRPr="009273CB">
        <w:rPr>
          <w:sz w:val="20"/>
          <w:szCs w:val="2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10 части II «ИНФОРМАЦИОННАЯ КАРТА ЗАКУПКИ».</w:t>
      </w:r>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w:t>
      </w:r>
      <w:r w:rsidR="00616C1B">
        <w:rPr>
          <w:bCs/>
          <w:sz w:val="20"/>
          <w:szCs w:val="20"/>
        </w:rPr>
        <w:t xml:space="preserve">                              </w:t>
      </w:r>
      <w:r w:rsidRPr="009273CB">
        <w:rPr>
          <w:bCs/>
          <w:sz w:val="20"/>
          <w:szCs w:val="20"/>
        </w:rPr>
        <w:t>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616C1B" w:rsidRPr="009273CB" w:rsidRDefault="00616C1B" w:rsidP="00616C1B">
      <w:pPr>
        <w:spacing w:after="0"/>
        <w:outlineLvl w:val="2"/>
        <w:rPr>
          <w:bCs/>
          <w:sz w:val="20"/>
          <w:szCs w:val="20"/>
        </w:rPr>
      </w:pPr>
    </w:p>
    <w:p w:rsidR="009273CB" w:rsidRPr="009273CB" w:rsidRDefault="009273CB" w:rsidP="00AD10C7">
      <w:pPr>
        <w:numPr>
          <w:ilvl w:val="1"/>
          <w:numId w:val="10"/>
        </w:numPr>
        <w:tabs>
          <w:tab w:val="clear" w:pos="576"/>
          <w:tab w:val="left" w:pos="1276"/>
        </w:tabs>
        <w:spacing w:after="0"/>
        <w:ind w:left="0" w:firstLine="567"/>
        <w:outlineLvl w:val="1"/>
        <w:rPr>
          <w:b/>
          <w:bCs/>
          <w:sz w:val="20"/>
          <w:szCs w:val="20"/>
        </w:rPr>
      </w:pPr>
      <w:bookmarkStart w:id="19" w:name="_Toc81919275"/>
      <w:bookmarkStart w:id="20" w:name="_Toc123405458"/>
      <w:r w:rsidRPr="009273CB">
        <w:rPr>
          <w:b/>
          <w:bCs/>
          <w:sz w:val="20"/>
          <w:szCs w:val="20"/>
        </w:rPr>
        <w:t>Привлечение соисполнителей (субподрядчиков) к исполнению договора</w:t>
      </w:r>
      <w:bookmarkEnd w:id="19"/>
      <w:bookmarkEnd w:id="20"/>
    </w:p>
    <w:p w:rsidR="009273CB" w:rsidRPr="009273CB" w:rsidRDefault="009273CB" w:rsidP="00AD10C7">
      <w:pPr>
        <w:numPr>
          <w:ilvl w:val="2"/>
          <w:numId w:val="10"/>
        </w:numPr>
        <w:tabs>
          <w:tab w:val="clear" w:pos="454"/>
          <w:tab w:val="num" w:pos="880"/>
        </w:tabs>
        <w:spacing w:after="0"/>
        <w:ind w:left="0"/>
        <w:jc w:val="left"/>
        <w:outlineLvl w:val="2"/>
        <w:rPr>
          <w:color w:val="FF0000"/>
          <w:sz w:val="20"/>
          <w:szCs w:val="20"/>
        </w:rPr>
      </w:pPr>
      <w:bookmarkStart w:id="21" w:name="_Ref354131841"/>
      <w:bookmarkStart w:id="22" w:name="_Ref11495519"/>
      <w:r w:rsidRPr="009273CB">
        <w:rPr>
          <w:color w:val="FF0000"/>
          <w:sz w:val="20"/>
          <w:szCs w:val="20"/>
        </w:rPr>
        <w:t xml:space="preserve">Привлечение соисполнителей (субподрядчиков) к исполнению договора допускается.  </w:t>
      </w:r>
      <w:bookmarkStart w:id="23" w:name="_Ref354131847"/>
      <w:bookmarkEnd w:id="21"/>
    </w:p>
    <w:p w:rsidR="009273CB" w:rsidRPr="009273CB" w:rsidRDefault="009273CB" w:rsidP="009273CB">
      <w:pPr>
        <w:rPr>
          <w:sz w:val="20"/>
          <w:szCs w:val="20"/>
        </w:rPr>
      </w:pP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24" w:name="_Toc123405459"/>
      <w:bookmarkStart w:id="25" w:name="_Toc81919276"/>
      <w:bookmarkEnd w:id="23"/>
      <w:r w:rsidRPr="009273CB">
        <w:rPr>
          <w:b/>
          <w:bCs/>
          <w:sz w:val="20"/>
          <w:szCs w:val="20"/>
        </w:rPr>
        <w:t xml:space="preserve">Расходы на участие в </w:t>
      </w:r>
      <w:bookmarkEnd w:id="24"/>
      <w:r w:rsidRPr="009273CB">
        <w:rPr>
          <w:b/>
          <w:bCs/>
          <w:sz w:val="20"/>
          <w:szCs w:val="20"/>
        </w:rPr>
        <w:t>закупке и при заключении договора</w:t>
      </w:r>
      <w:bookmarkEnd w:id="25"/>
    </w:p>
    <w:p w:rsid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Участник </w:t>
      </w:r>
      <w:r w:rsidRPr="009273CB">
        <w:rPr>
          <w:bCs/>
          <w:sz w:val="20"/>
          <w:szCs w:val="20"/>
        </w:rPr>
        <w:t xml:space="preserve">закупки </w:t>
      </w:r>
      <w:r w:rsidRPr="009273CB">
        <w:rPr>
          <w:sz w:val="20"/>
          <w:szCs w:val="20"/>
        </w:rPr>
        <w:t xml:space="preserve">несет все расходы, связанные с подготовкой и подачей заявки на участие в закупке, участием в закупке и заключением </w:t>
      </w:r>
      <w:bookmarkEnd w:id="22"/>
      <w:r w:rsidRPr="009273CB">
        <w:rPr>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616C1B" w:rsidRPr="009273CB" w:rsidRDefault="00616C1B" w:rsidP="00616C1B">
      <w:pPr>
        <w:keepNext/>
        <w:spacing w:after="0"/>
        <w:outlineLvl w:val="2"/>
        <w:rPr>
          <w:sz w:val="20"/>
          <w:szCs w:val="20"/>
        </w:rPr>
      </w:pPr>
    </w:p>
    <w:p w:rsidR="009273CB" w:rsidRPr="009273CB" w:rsidRDefault="009273CB" w:rsidP="00AD10C7">
      <w:pPr>
        <w:numPr>
          <w:ilvl w:val="1"/>
          <w:numId w:val="10"/>
        </w:numPr>
        <w:tabs>
          <w:tab w:val="clear" w:pos="576"/>
          <w:tab w:val="num" w:pos="0"/>
          <w:tab w:val="num" w:pos="1286"/>
        </w:tabs>
        <w:spacing w:after="0"/>
        <w:ind w:left="0" w:firstLine="567"/>
        <w:outlineLvl w:val="1"/>
        <w:rPr>
          <w:b/>
          <w:bCs/>
          <w:sz w:val="20"/>
          <w:szCs w:val="20"/>
        </w:rPr>
      </w:pPr>
      <w:bookmarkStart w:id="26" w:name="_Toc123405460"/>
      <w:bookmarkStart w:id="27" w:name="_Toc81919277"/>
      <w:r w:rsidRPr="009273CB">
        <w:rPr>
          <w:b/>
          <w:bCs/>
          <w:sz w:val="20"/>
          <w:szCs w:val="20"/>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6"/>
      <w:r w:rsidRPr="009273CB">
        <w:rPr>
          <w:b/>
          <w:bCs/>
          <w:sz w:val="20"/>
          <w:szCs w:val="20"/>
        </w:rPr>
        <w:t>закупки</w:t>
      </w:r>
      <w:bookmarkEnd w:id="27"/>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22 части II «ИНФОРМАЦИОННАЯ КАРТА ЗАКУПКИ» установлена такая возможность.</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Приоритет предоставляется при соблюдении следующих условий: </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9273CB" w:rsidRPr="009273CB" w:rsidRDefault="009273CB" w:rsidP="00AD10C7">
      <w:pPr>
        <w:numPr>
          <w:ilvl w:val="0"/>
          <w:numId w:val="36"/>
        </w:numPr>
        <w:spacing w:after="0"/>
        <w:ind w:left="0" w:firstLine="567"/>
        <w:rPr>
          <w:bCs/>
          <w:kern w:val="28"/>
          <w:sz w:val="20"/>
          <w:szCs w:val="20"/>
        </w:rPr>
      </w:pPr>
      <w:r w:rsidRPr="009273CB">
        <w:rPr>
          <w:sz w:val="20"/>
          <w:szCs w:val="20"/>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не предоставляется в случаях, если:</w:t>
      </w:r>
    </w:p>
    <w:p w:rsidR="009273CB" w:rsidRPr="009273CB" w:rsidRDefault="009273CB" w:rsidP="009273CB">
      <w:pPr>
        <w:spacing w:after="0"/>
        <w:ind w:firstLine="567"/>
        <w:rPr>
          <w:bCs/>
          <w:kern w:val="28"/>
          <w:sz w:val="20"/>
          <w:szCs w:val="20"/>
        </w:rPr>
      </w:pPr>
      <w:r w:rsidRPr="009273CB">
        <w:rPr>
          <w:bCs/>
          <w:kern w:val="28"/>
          <w:sz w:val="20"/>
          <w:szCs w:val="20"/>
        </w:rPr>
        <w:t>а) закупка признана несостоявшейся и договор заключается с единственным участником закупки;</w:t>
      </w:r>
    </w:p>
    <w:p w:rsidR="009273CB" w:rsidRPr="009273CB" w:rsidRDefault="009273CB" w:rsidP="009273CB">
      <w:pPr>
        <w:spacing w:after="0"/>
        <w:ind w:firstLine="567"/>
        <w:rPr>
          <w:bCs/>
          <w:kern w:val="28"/>
          <w:sz w:val="20"/>
          <w:szCs w:val="20"/>
        </w:rPr>
      </w:pPr>
      <w:r w:rsidRPr="009273CB">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273CB" w:rsidRPr="009273CB" w:rsidRDefault="009273CB" w:rsidP="009273CB">
      <w:pPr>
        <w:spacing w:after="0"/>
        <w:ind w:firstLine="567"/>
        <w:rPr>
          <w:bCs/>
          <w:kern w:val="28"/>
          <w:sz w:val="20"/>
          <w:szCs w:val="20"/>
        </w:rPr>
      </w:pPr>
      <w:r w:rsidRPr="009273CB">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273CB" w:rsidRPr="009273CB" w:rsidRDefault="009273CB" w:rsidP="009273CB">
      <w:pPr>
        <w:spacing w:after="0"/>
        <w:ind w:firstLine="567"/>
        <w:rPr>
          <w:bCs/>
          <w:kern w:val="28"/>
          <w:sz w:val="20"/>
          <w:szCs w:val="20"/>
        </w:rPr>
      </w:pPr>
      <w:r w:rsidRPr="009273CB">
        <w:rPr>
          <w:bCs/>
          <w:kern w:val="28"/>
          <w:sz w:val="20"/>
          <w:szCs w:val="20"/>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273CB">
        <w:rPr>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616C1B">
        <w:rPr>
          <w:sz w:val="20"/>
          <w:szCs w:val="20"/>
        </w:rPr>
        <w:t>ода</w:t>
      </w:r>
      <w:r w:rsidRPr="009273CB">
        <w:rPr>
          <w:sz w:val="20"/>
          <w:szCs w:val="20"/>
        </w:rPr>
        <w:t>.</w:t>
      </w:r>
    </w:p>
    <w:p w:rsidR="009273CB" w:rsidRPr="009273CB" w:rsidRDefault="009273CB" w:rsidP="009273CB"/>
    <w:p w:rsidR="009273CB" w:rsidRPr="009273CB" w:rsidRDefault="009273CB" w:rsidP="00AD10C7">
      <w:pPr>
        <w:numPr>
          <w:ilvl w:val="1"/>
          <w:numId w:val="37"/>
        </w:numPr>
        <w:spacing w:after="0"/>
        <w:jc w:val="left"/>
        <w:rPr>
          <w:b/>
          <w:bCs/>
          <w:kern w:val="28"/>
          <w:sz w:val="20"/>
          <w:szCs w:val="20"/>
        </w:rPr>
      </w:pPr>
      <w:r w:rsidRPr="009273CB">
        <w:rPr>
          <w:b/>
          <w:bCs/>
          <w:kern w:val="28"/>
          <w:sz w:val="20"/>
          <w:szCs w:val="20"/>
        </w:rPr>
        <w:t>Антикоррупционные обязательства</w:t>
      </w:r>
    </w:p>
    <w:p w:rsidR="009273CB" w:rsidRPr="009273CB" w:rsidRDefault="009273CB" w:rsidP="009273CB">
      <w:pPr>
        <w:spacing w:after="0"/>
        <w:ind w:firstLine="709"/>
        <w:rPr>
          <w:bCs/>
          <w:kern w:val="28"/>
          <w:sz w:val="20"/>
          <w:szCs w:val="20"/>
        </w:rPr>
      </w:pPr>
      <w:r w:rsidRPr="009273CB">
        <w:rPr>
          <w:bCs/>
          <w:kern w:val="28"/>
          <w:sz w:val="20"/>
          <w:szCs w:val="20"/>
        </w:rPr>
        <w:t xml:space="preserve">Антикоррупционные обязательства сторон </w:t>
      </w:r>
      <w:bookmarkStart w:id="28" w:name="_Hlk119582923"/>
      <w:r w:rsidRPr="009273CB">
        <w:rPr>
          <w:bCs/>
          <w:kern w:val="28"/>
          <w:sz w:val="20"/>
          <w:szCs w:val="20"/>
        </w:rPr>
        <w:t>АО «Энергосервис Волги»</w:t>
      </w:r>
      <w:bookmarkEnd w:id="28"/>
      <w:r w:rsidRPr="009273CB">
        <w:rPr>
          <w:bCs/>
          <w:kern w:val="28"/>
          <w:sz w:val="20"/>
          <w:szCs w:val="20"/>
        </w:rPr>
        <w:t xml:space="preserve"> ориентировано на установление </w:t>
      </w:r>
      <w:r w:rsidR="00616C1B">
        <w:rPr>
          <w:bCs/>
          <w:kern w:val="28"/>
          <w:sz w:val="20"/>
          <w:szCs w:val="20"/>
        </w:rPr>
        <w:t xml:space="preserve">                             </w:t>
      </w:r>
      <w:r w:rsidRPr="009273CB">
        <w:rPr>
          <w:bCs/>
          <w:kern w:val="28"/>
          <w:sz w:val="20"/>
          <w:szCs w:val="20"/>
        </w:rPr>
        <w:t xml:space="preserve">и сохранение деловых отношений с партнерами и контрагентами, которые: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поддерживают Антикоррупционную политику;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ведут деловые отношения в добросовестной и честной манере;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заботятся о собственной репутации;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демонстрируют поддержку высоким этическим стандартам;</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реализуют собственные меры по противодействию коррупции;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участвуют в коллективных антикоррупционных инициативах. </w:t>
      </w:r>
    </w:p>
    <w:p w:rsidR="009273CB" w:rsidRPr="009273CB" w:rsidRDefault="009273CB" w:rsidP="009273CB">
      <w:pPr>
        <w:spacing w:after="0"/>
        <w:ind w:firstLine="709"/>
        <w:rPr>
          <w:bCs/>
          <w:kern w:val="28"/>
          <w:sz w:val="20"/>
          <w:szCs w:val="20"/>
        </w:rPr>
      </w:pPr>
      <w:r w:rsidRPr="009273CB">
        <w:rPr>
          <w:bCs/>
          <w:kern w:val="28"/>
          <w:sz w:val="20"/>
          <w:szCs w:val="20"/>
        </w:rPr>
        <w:t xml:space="preserve">АО «Энергосервис Волги» реализует требования статьи 13.3 Федерального закона от 25.12.2008 № 273-ФЗ </w:t>
      </w:r>
      <w:r w:rsidR="00616C1B">
        <w:rPr>
          <w:bCs/>
          <w:kern w:val="28"/>
          <w:sz w:val="20"/>
          <w:szCs w:val="20"/>
        </w:rPr>
        <w:t xml:space="preserve">                     </w:t>
      </w:r>
      <w:r w:rsidRPr="009273CB">
        <w:rPr>
          <w:bCs/>
          <w:kern w:val="28"/>
          <w:sz w:val="20"/>
          <w:szCs w:val="20"/>
        </w:rPr>
        <w:t xml:space="preserve">«О противодействии коррупции», принимает меры по предупреждению коррупции, присоединилось </w:t>
      </w:r>
      <w:r w:rsidR="00616C1B">
        <w:rPr>
          <w:bCs/>
          <w:kern w:val="28"/>
          <w:sz w:val="20"/>
          <w:szCs w:val="20"/>
        </w:rPr>
        <w:t xml:space="preserve">                                                 </w:t>
      </w:r>
      <w:r w:rsidRPr="009273CB">
        <w:rPr>
          <w:bCs/>
          <w:kern w:val="28"/>
          <w:sz w:val="20"/>
          <w:szCs w:val="20"/>
        </w:rPr>
        <w:t xml:space="preserve">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w:t>
      </w:r>
      <w:r w:rsidR="00616C1B">
        <w:rPr>
          <w:bCs/>
          <w:kern w:val="28"/>
          <w:sz w:val="20"/>
          <w:szCs w:val="20"/>
        </w:rPr>
        <w:t xml:space="preserve">                               </w:t>
      </w:r>
      <w:r w:rsidRPr="009273CB">
        <w:rPr>
          <w:bCs/>
          <w:kern w:val="28"/>
          <w:sz w:val="20"/>
          <w:szCs w:val="20"/>
        </w:rPr>
        <w:t xml:space="preserve">и поддерживают антикоррупционные стандарты ведения бизнеса. </w:t>
      </w:r>
    </w:p>
    <w:p w:rsidR="009273CB" w:rsidRPr="009273CB" w:rsidRDefault="009273CB" w:rsidP="009273CB">
      <w:pPr>
        <w:spacing w:after="0"/>
        <w:ind w:firstLine="709"/>
        <w:rPr>
          <w:bCs/>
          <w:kern w:val="28"/>
          <w:sz w:val="20"/>
          <w:szCs w:val="20"/>
        </w:rPr>
      </w:pPr>
      <w:r w:rsidRPr="009273CB">
        <w:rPr>
          <w:bCs/>
          <w:kern w:val="28"/>
          <w:sz w:val="20"/>
          <w:szCs w:val="20"/>
        </w:rPr>
        <w:t xml:space="preserve">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rossetivolga.ru/ru/o_kompanii/antikorrup. </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w:t>
      </w:r>
      <w:r w:rsidR="00F47179">
        <w:rPr>
          <w:bCs/>
          <w:kern w:val="28"/>
          <w:sz w:val="20"/>
          <w:szCs w:val="20"/>
        </w:rPr>
        <w:t xml:space="preserve">ных действий) в отношении </w:t>
      </w:r>
      <w:r w:rsidRPr="009273CB">
        <w:rPr>
          <w:bCs/>
          <w:kern w:val="28"/>
          <w:sz w:val="20"/>
          <w:szCs w:val="20"/>
        </w:rPr>
        <w:t>АО «Энергосервис Волги» и (или) его работников, работников компаний, нахо</w:t>
      </w:r>
      <w:r w:rsidR="00F47179">
        <w:rPr>
          <w:bCs/>
          <w:kern w:val="28"/>
          <w:sz w:val="20"/>
          <w:szCs w:val="20"/>
        </w:rPr>
        <w:t xml:space="preserve">дящихся в договорных отношениях </w:t>
      </w:r>
      <w:r w:rsidRPr="009273CB">
        <w:rPr>
          <w:bCs/>
          <w:kern w:val="28"/>
          <w:sz w:val="20"/>
          <w:szCs w:val="20"/>
        </w:rPr>
        <w:t>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9273CB" w:rsidRPr="009273CB" w:rsidRDefault="009273CB" w:rsidP="009273CB">
      <w:pPr>
        <w:spacing w:after="0"/>
        <w:ind w:firstLine="709"/>
        <w:rPr>
          <w:bCs/>
          <w:kern w:val="28"/>
          <w:sz w:val="20"/>
          <w:szCs w:val="20"/>
        </w:rPr>
      </w:pPr>
      <w:r w:rsidRPr="009273CB">
        <w:rPr>
          <w:bCs/>
          <w:kern w:val="28"/>
          <w:sz w:val="20"/>
          <w:szCs w:val="20"/>
        </w:rPr>
        <w:t xml:space="preserve">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w:t>
      </w:r>
      <w:r w:rsidR="00616C1B">
        <w:rPr>
          <w:bCs/>
          <w:kern w:val="28"/>
          <w:sz w:val="20"/>
          <w:szCs w:val="20"/>
        </w:rPr>
        <w:t xml:space="preserve">                                            </w:t>
      </w:r>
      <w:r w:rsidRPr="009273CB">
        <w:rPr>
          <w:bCs/>
          <w:kern w:val="28"/>
          <w:sz w:val="20"/>
          <w:szCs w:val="20"/>
        </w:rPr>
        <w:t>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w:t>
      </w:r>
      <w:r w:rsidR="00F47179">
        <w:rPr>
          <w:bCs/>
          <w:kern w:val="28"/>
          <w:sz w:val="20"/>
          <w:szCs w:val="20"/>
        </w:rPr>
        <w:t xml:space="preserve">ческих лиц </w:t>
      </w:r>
      <w:r w:rsidRPr="009273CB">
        <w:rPr>
          <w:bCs/>
          <w:kern w:val="28"/>
          <w:sz w:val="20"/>
          <w:szCs w:val="20"/>
        </w:rPr>
        <w:t xml:space="preserve">о возможных фактах коррупции. </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w:t>
      </w:r>
      <w:r w:rsidRPr="009273CB">
        <w:rPr>
          <w:bCs/>
          <w:kern w:val="28"/>
          <w:sz w:val="20"/>
          <w:szCs w:val="20"/>
        </w:rPr>
        <w:lastRenderedPageBreak/>
        <w:t>интересов, исключению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для участников закупки/контрагентов устанавливаются следующие требования: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ознакомление с Антикоррупционной политикой, размещенной на официальном сайте </w:t>
      </w:r>
      <w:r w:rsidR="00616C1B">
        <w:rPr>
          <w:bCs/>
          <w:kern w:val="28"/>
          <w:sz w:val="20"/>
          <w:szCs w:val="20"/>
        </w:rPr>
        <w:t xml:space="preserve">                                       </w:t>
      </w:r>
      <w:r w:rsidRPr="009273CB">
        <w:rPr>
          <w:bCs/>
          <w:kern w:val="28"/>
          <w:sz w:val="20"/>
          <w:szCs w:val="20"/>
        </w:rPr>
        <w:t>ПАО «Россети Волга» в сети Интернет по адресу http://www.rossetivolga.ru/ru/o_kompanii/antikorrup/;</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согласие на соблюдение и исполнение принципов, требований Антикоррупционной политики, </w:t>
      </w:r>
      <w:r w:rsidR="00616C1B">
        <w:rPr>
          <w:bCs/>
          <w:kern w:val="28"/>
          <w:sz w:val="20"/>
          <w:szCs w:val="20"/>
        </w:rPr>
        <w:t xml:space="preserve">                       </w:t>
      </w:r>
      <w:r w:rsidRPr="009273CB">
        <w:rPr>
          <w:bCs/>
          <w:kern w:val="28"/>
          <w:sz w:val="20"/>
          <w:szCs w:val="20"/>
        </w:rPr>
        <w:t xml:space="preserve">в том числе обязательство не совершать коррупционные⃰ и иные правонарушения,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согласие на выполнение обязанности уведомить АО «Энергосервис Волги» о возникновении </w:t>
      </w:r>
      <w:r w:rsidR="00616C1B">
        <w:rPr>
          <w:bCs/>
          <w:kern w:val="28"/>
          <w:sz w:val="20"/>
          <w:szCs w:val="20"/>
        </w:rPr>
        <w:t xml:space="preserve">                                  </w:t>
      </w:r>
      <w:r w:rsidRPr="009273CB">
        <w:rPr>
          <w:bCs/>
          <w:kern w:val="28"/>
          <w:sz w:val="20"/>
          <w:szCs w:val="20"/>
        </w:rPr>
        <w:t xml:space="preserve">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w:t>
      </w:r>
      <w:r w:rsidR="00616C1B">
        <w:rPr>
          <w:bCs/>
          <w:kern w:val="28"/>
          <w:sz w:val="20"/>
          <w:szCs w:val="20"/>
        </w:rPr>
        <w:t xml:space="preserve">                    </w:t>
      </w:r>
      <w:r w:rsidRPr="009273CB">
        <w:rPr>
          <w:bCs/>
          <w:kern w:val="28"/>
          <w:sz w:val="20"/>
          <w:szCs w:val="20"/>
        </w:rPr>
        <w:t xml:space="preserve">на официальном сайте ПАО «Россети Волга» в сети Интернет по адресу http://www.rossetivolga.ru/ru/o_kompanii/antikorrup/report/). </w:t>
      </w:r>
    </w:p>
    <w:p w:rsidR="009273CB" w:rsidRPr="009273CB" w:rsidRDefault="009273CB" w:rsidP="009273CB">
      <w:pPr>
        <w:spacing w:after="0"/>
        <w:ind w:firstLine="709"/>
        <w:rPr>
          <w:bCs/>
          <w:kern w:val="28"/>
          <w:sz w:val="20"/>
          <w:szCs w:val="20"/>
        </w:rPr>
      </w:pPr>
      <w:r w:rsidRPr="009273CB">
        <w:rPr>
          <w:bCs/>
          <w:kern w:val="28"/>
          <w:sz w:val="20"/>
          <w:szCs w:val="20"/>
        </w:rPr>
        <w:t xml:space="preserve">Требования единого Антикоррупционного стандарта обязательны для всех участников закупочных процедур </w:t>
      </w:r>
      <w:r w:rsidR="00616C1B">
        <w:rPr>
          <w:bCs/>
          <w:kern w:val="28"/>
          <w:sz w:val="20"/>
          <w:szCs w:val="20"/>
        </w:rPr>
        <w:t xml:space="preserve">                 </w:t>
      </w:r>
      <w:r w:rsidRPr="009273CB">
        <w:rPr>
          <w:bCs/>
          <w:kern w:val="28"/>
          <w:sz w:val="20"/>
          <w:szCs w:val="20"/>
        </w:rPr>
        <w:t>и являются неотъемлемой частью документации о закупке АО «Энергосервис Волги».</w:t>
      </w:r>
    </w:p>
    <w:p w:rsidR="009273CB" w:rsidRPr="009273CB" w:rsidRDefault="009273CB" w:rsidP="009273CB">
      <w:pPr>
        <w:spacing w:after="0"/>
        <w:ind w:firstLine="709"/>
        <w:rPr>
          <w:bCs/>
          <w:kern w:val="28"/>
          <w:sz w:val="20"/>
          <w:szCs w:val="20"/>
        </w:rPr>
      </w:pPr>
      <w:r w:rsidRPr="009273CB">
        <w:rPr>
          <w:bCs/>
          <w:kern w:val="28"/>
          <w:sz w:val="20"/>
          <w:szCs w:val="20"/>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отказываются от стимулирования каким-либо образом работников контрагентов,</w:t>
      </w:r>
      <w:r w:rsidR="00616C1B">
        <w:rPr>
          <w:bCs/>
          <w:kern w:val="28"/>
          <w:sz w:val="20"/>
          <w:szCs w:val="20"/>
        </w:rPr>
        <w:t xml:space="preserve">                  </w:t>
      </w:r>
      <w:r w:rsidRPr="009273CB">
        <w:rPr>
          <w:bCs/>
          <w:kern w:val="28"/>
          <w:sz w:val="20"/>
          <w:szCs w:val="20"/>
        </w:rPr>
        <w:t xml:space="preserve"> в том числе, путем предоставления денежных сумм, подарков, безвозмездного выполнения в их адрес работ (услуг) </w:t>
      </w:r>
      <w:r w:rsidR="00616C1B">
        <w:rPr>
          <w:bCs/>
          <w:kern w:val="28"/>
          <w:sz w:val="20"/>
          <w:szCs w:val="20"/>
        </w:rPr>
        <w:t xml:space="preserve">                       </w:t>
      </w:r>
      <w:r w:rsidRPr="009273CB">
        <w:rPr>
          <w:bCs/>
          <w:kern w:val="28"/>
          <w:sz w:val="20"/>
          <w:szCs w:val="20"/>
        </w:rPr>
        <w:t>и другими, не поименованными здесь способами, ставящими работника контрагента в определенную зависимость</w:t>
      </w:r>
      <w:r w:rsidR="00616C1B">
        <w:rPr>
          <w:bCs/>
          <w:kern w:val="28"/>
          <w:sz w:val="20"/>
          <w:szCs w:val="20"/>
        </w:rPr>
        <w:t xml:space="preserve">                       </w:t>
      </w:r>
      <w:r w:rsidRPr="009273CB">
        <w:rPr>
          <w:bCs/>
          <w:kern w:val="28"/>
          <w:sz w:val="20"/>
          <w:szCs w:val="20"/>
        </w:rPr>
        <w:t xml:space="preserve"> и направленными на обеспечение выполнения этим работником каких-либо действий в пользу АО «Энергосервис Волги».</w:t>
      </w:r>
    </w:p>
    <w:p w:rsidR="009273CB" w:rsidRPr="00616C1B" w:rsidRDefault="009273CB" w:rsidP="009273CB">
      <w:pPr>
        <w:keepNext/>
        <w:tabs>
          <w:tab w:val="left" w:pos="708"/>
        </w:tabs>
        <w:spacing w:after="0"/>
        <w:ind w:firstLine="284"/>
        <w:outlineLvl w:val="2"/>
        <w:rPr>
          <w:i/>
          <w:sz w:val="20"/>
          <w:szCs w:val="20"/>
        </w:rPr>
      </w:pPr>
      <w:r w:rsidRPr="00616C1B">
        <w:rPr>
          <w:bCs/>
          <w:i/>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9273CB" w:rsidRDefault="009273CB" w:rsidP="009273CB">
      <w:pPr>
        <w:spacing w:after="0"/>
        <w:ind w:left="851"/>
        <w:jc w:val="left"/>
        <w:rPr>
          <w:b/>
          <w:bCs/>
          <w:kern w:val="28"/>
          <w:sz w:val="20"/>
          <w:szCs w:val="20"/>
        </w:rPr>
      </w:pPr>
      <w:bookmarkStart w:id="29" w:name="_Toc166101207"/>
      <w:bookmarkStart w:id="30" w:name="_Toc123405462"/>
      <w:bookmarkEnd w:id="9"/>
    </w:p>
    <w:p w:rsidR="00616C1B" w:rsidRPr="009273CB" w:rsidRDefault="00616C1B" w:rsidP="009273CB">
      <w:pPr>
        <w:spacing w:after="0"/>
        <w:ind w:left="851"/>
        <w:jc w:val="left"/>
        <w:rPr>
          <w:b/>
          <w:bCs/>
          <w:kern w:val="28"/>
          <w:sz w:val="20"/>
          <w:szCs w:val="20"/>
        </w:rPr>
      </w:pPr>
    </w:p>
    <w:p w:rsidR="009273CB" w:rsidRPr="009273CB" w:rsidRDefault="009273CB" w:rsidP="00AD10C7">
      <w:pPr>
        <w:numPr>
          <w:ilvl w:val="0"/>
          <w:numId w:val="38"/>
        </w:numPr>
        <w:spacing w:after="0"/>
        <w:ind w:left="0" w:firstLine="567"/>
        <w:outlineLvl w:val="0"/>
        <w:rPr>
          <w:b/>
          <w:bCs/>
          <w:kern w:val="28"/>
          <w:sz w:val="20"/>
          <w:szCs w:val="20"/>
        </w:rPr>
      </w:pPr>
      <w:bookmarkStart w:id="31" w:name="_Toc81919278"/>
      <w:r w:rsidRPr="009273CB">
        <w:rPr>
          <w:b/>
          <w:bCs/>
          <w:kern w:val="28"/>
          <w:sz w:val="20"/>
          <w:szCs w:val="20"/>
        </w:rPr>
        <w:t>ДОКУМЕНТАЦИЯ</w:t>
      </w:r>
      <w:bookmarkEnd w:id="29"/>
      <w:bookmarkEnd w:id="30"/>
      <w:r w:rsidRPr="009273CB">
        <w:rPr>
          <w:b/>
          <w:bCs/>
          <w:kern w:val="28"/>
          <w:sz w:val="20"/>
          <w:szCs w:val="20"/>
        </w:rPr>
        <w:t xml:space="preserve"> О ЗАКУПКЕ</w:t>
      </w:r>
      <w:bookmarkEnd w:id="31"/>
    </w:p>
    <w:p w:rsidR="009273CB" w:rsidRPr="009273CB" w:rsidRDefault="009273CB" w:rsidP="00AD10C7">
      <w:pPr>
        <w:numPr>
          <w:ilvl w:val="1"/>
          <w:numId w:val="38"/>
        </w:numPr>
        <w:spacing w:after="0"/>
        <w:ind w:left="0" w:firstLine="567"/>
        <w:jc w:val="left"/>
        <w:outlineLvl w:val="1"/>
        <w:rPr>
          <w:b/>
          <w:bCs/>
          <w:sz w:val="20"/>
          <w:szCs w:val="20"/>
        </w:rPr>
      </w:pPr>
      <w:bookmarkStart w:id="32" w:name="_Toc169628374"/>
      <w:bookmarkStart w:id="33" w:name="_Toc123405463"/>
      <w:bookmarkStart w:id="34" w:name="_Toc13035844"/>
      <w:bookmarkStart w:id="35" w:name="_Ref11225592"/>
      <w:bookmarkStart w:id="36" w:name="_Toc81919279"/>
      <w:r w:rsidRPr="009273CB">
        <w:rPr>
          <w:b/>
          <w:bCs/>
          <w:sz w:val="20"/>
          <w:szCs w:val="20"/>
        </w:rPr>
        <w:t>Предоставление документации</w:t>
      </w:r>
      <w:bookmarkEnd w:id="32"/>
      <w:bookmarkEnd w:id="33"/>
      <w:bookmarkEnd w:id="34"/>
      <w:bookmarkEnd w:id="35"/>
      <w:r w:rsidRPr="009273CB">
        <w:rPr>
          <w:b/>
          <w:bCs/>
          <w:sz w:val="20"/>
          <w:szCs w:val="20"/>
        </w:rPr>
        <w:t xml:space="preserve"> о закупке</w:t>
      </w:r>
      <w:bookmarkEnd w:id="36"/>
    </w:p>
    <w:p w:rsidR="009273CB" w:rsidRPr="009273CB" w:rsidRDefault="009273CB" w:rsidP="00AD10C7">
      <w:pPr>
        <w:numPr>
          <w:ilvl w:val="2"/>
          <w:numId w:val="38"/>
        </w:numPr>
        <w:spacing w:after="0"/>
        <w:ind w:firstLine="567"/>
        <w:outlineLvl w:val="2"/>
        <w:rPr>
          <w:sz w:val="20"/>
          <w:szCs w:val="20"/>
        </w:rPr>
      </w:pPr>
      <w:bookmarkStart w:id="37" w:name="_Ref166101804"/>
      <w:r w:rsidRPr="009273CB">
        <w:rPr>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Pr="009273CB">
          <w:rPr>
            <w:rFonts w:eastAsiaTheme="majorEastAsia"/>
            <w:color w:val="0000FF"/>
            <w:sz w:val="20"/>
            <w:szCs w:val="20"/>
            <w:u w:val="single"/>
          </w:rPr>
          <w:t>https://www.</w:t>
        </w:r>
        <w:r w:rsidRPr="009273CB">
          <w:rPr>
            <w:rFonts w:eastAsiaTheme="majorEastAsia"/>
            <w:color w:val="0000FF"/>
            <w:sz w:val="20"/>
            <w:szCs w:val="20"/>
            <w:u w:val="single"/>
            <w:lang w:val="en-US"/>
          </w:rPr>
          <w:t>msp</w:t>
        </w:r>
        <w:r w:rsidRPr="009273CB">
          <w:rPr>
            <w:rFonts w:eastAsiaTheme="majorEastAsia"/>
            <w:color w:val="0000FF"/>
            <w:sz w:val="20"/>
            <w:szCs w:val="20"/>
            <w:u w:val="single"/>
          </w:rPr>
          <w:t>.roseltorg.ru/</w:t>
        </w:r>
      </w:hyperlink>
      <w:bookmarkEnd w:id="37"/>
      <w:r w:rsidRPr="009273CB">
        <w:rPr>
          <w:sz w:val="20"/>
          <w:szCs w:val="20"/>
        </w:rPr>
        <w:t>, и на официальном сайте Заказчика www.mrsk-volgi.ru в разделе «Закупки». Срок начала предоставления документации о закупке устанавливается Заказчиком в извещении о закупке.</w:t>
      </w:r>
    </w:p>
    <w:p w:rsidR="009273CB" w:rsidRPr="009273CB" w:rsidRDefault="009273CB" w:rsidP="00AD10C7">
      <w:pPr>
        <w:numPr>
          <w:ilvl w:val="1"/>
          <w:numId w:val="38"/>
        </w:numPr>
        <w:spacing w:after="0"/>
        <w:ind w:left="0" w:firstLine="567"/>
        <w:jc w:val="left"/>
        <w:outlineLvl w:val="1"/>
        <w:rPr>
          <w:b/>
          <w:bCs/>
          <w:sz w:val="20"/>
          <w:szCs w:val="20"/>
        </w:rPr>
      </w:pPr>
      <w:bookmarkStart w:id="38" w:name="_Toc123405464"/>
      <w:bookmarkStart w:id="39" w:name="_Toc81919280"/>
      <w:r w:rsidRPr="009273CB">
        <w:rPr>
          <w:b/>
          <w:bCs/>
          <w:sz w:val="20"/>
          <w:szCs w:val="20"/>
        </w:rPr>
        <w:t>Разъяснение положений документации</w:t>
      </w:r>
      <w:bookmarkEnd w:id="38"/>
      <w:r w:rsidRPr="009273CB">
        <w:rPr>
          <w:b/>
          <w:bCs/>
          <w:sz w:val="20"/>
          <w:szCs w:val="20"/>
        </w:rPr>
        <w:t xml:space="preserve"> о закупке</w:t>
      </w:r>
      <w:bookmarkEnd w:id="39"/>
    </w:p>
    <w:p w:rsidR="009273CB" w:rsidRPr="009273CB" w:rsidRDefault="009273CB" w:rsidP="00AD10C7">
      <w:pPr>
        <w:numPr>
          <w:ilvl w:val="2"/>
          <w:numId w:val="38"/>
        </w:numPr>
        <w:spacing w:after="0"/>
        <w:ind w:left="0" w:firstLine="567"/>
        <w:outlineLvl w:val="2"/>
        <w:rPr>
          <w:sz w:val="20"/>
          <w:szCs w:val="20"/>
        </w:rPr>
      </w:pPr>
      <w:bookmarkStart w:id="40" w:name="_Ref166349349"/>
      <w:r w:rsidRPr="009273CB">
        <w:rPr>
          <w:sz w:val="20"/>
          <w:szCs w:val="2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9273CB">
        <w:rPr>
          <w:bCs/>
          <w:sz w:val="20"/>
          <w:szCs w:val="20"/>
        </w:rPr>
        <w:t>Регламентом работы ЕЭТП</w:t>
      </w:r>
      <w:r w:rsidRPr="009273CB">
        <w:rPr>
          <w:sz w:val="20"/>
          <w:szCs w:val="20"/>
        </w:rPr>
        <w:t>. Дата и время окончания срока предоставления участникам закупки разъяснений положений документации о закупке указаны в пункте 14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0"/>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Разъяснения положений документации о закупке не должны изменять предмет закупки и существенные условия проекта договора.</w:t>
      </w:r>
    </w:p>
    <w:p w:rsidR="009273CB" w:rsidRPr="009273CB" w:rsidRDefault="009273CB" w:rsidP="00AD10C7">
      <w:pPr>
        <w:numPr>
          <w:ilvl w:val="1"/>
          <w:numId w:val="38"/>
        </w:numPr>
        <w:spacing w:after="0"/>
        <w:ind w:left="0" w:firstLine="567"/>
        <w:outlineLvl w:val="1"/>
        <w:rPr>
          <w:b/>
          <w:bCs/>
          <w:sz w:val="20"/>
          <w:szCs w:val="20"/>
        </w:rPr>
      </w:pPr>
      <w:bookmarkStart w:id="41" w:name="_Toc123405465"/>
      <w:bookmarkStart w:id="42" w:name="_Ref119429410"/>
      <w:bookmarkStart w:id="43" w:name="_Toc81919281"/>
      <w:r w:rsidRPr="009273CB">
        <w:rPr>
          <w:b/>
          <w:bCs/>
          <w:sz w:val="20"/>
          <w:szCs w:val="20"/>
        </w:rPr>
        <w:t xml:space="preserve">Внесение изменений в извещение о </w:t>
      </w:r>
      <w:bookmarkEnd w:id="41"/>
      <w:bookmarkEnd w:id="42"/>
      <w:r w:rsidRPr="009273CB">
        <w:rPr>
          <w:b/>
          <w:bCs/>
          <w:sz w:val="20"/>
          <w:szCs w:val="20"/>
        </w:rPr>
        <w:t>закупке и/или документацию о закупке</w:t>
      </w:r>
      <w:bookmarkEnd w:id="43"/>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До окончания срока подачи заявок Заказчик может по любой причине внести изменения в извещение </w:t>
      </w:r>
      <w:r w:rsidR="00616C1B">
        <w:rPr>
          <w:sz w:val="20"/>
          <w:szCs w:val="20"/>
        </w:rPr>
        <w:t xml:space="preserve">       </w:t>
      </w:r>
      <w:r w:rsidRPr="009273CB">
        <w:rPr>
          <w:sz w:val="20"/>
          <w:szCs w:val="20"/>
        </w:rPr>
        <w:t>о закупке и/или документацию о закупке.</w:t>
      </w:r>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9273CB">
        <w:rPr>
          <w:sz w:val="20"/>
          <w:szCs w:val="20"/>
        </w:rPr>
        <w:t xml:space="preserve">При этом </w:t>
      </w:r>
      <w:r w:rsidRPr="009273CB">
        <w:rPr>
          <w:bCs/>
          <w:sz w:val="20"/>
          <w:szCs w:val="2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Заказчик не несет ответственности в случае, если участник </w:t>
      </w:r>
      <w:r w:rsidRPr="009273CB">
        <w:rPr>
          <w:bCs/>
          <w:sz w:val="20"/>
          <w:szCs w:val="20"/>
        </w:rPr>
        <w:t xml:space="preserve">закупки </w:t>
      </w:r>
      <w:r w:rsidRPr="009273CB">
        <w:rPr>
          <w:sz w:val="20"/>
          <w:szCs w:val="20"/>
        </w:rPr>
        <w:t xml:space="preserve">не ознакомился с изменениями, внесенными в извещение о закупке и/или документацию о закупке, размещенными надлежащим образом. </w:t>
      </w:r>
    </w:p>
    <w:p w:rsidR="009273CB" w:rsidRPr="009273CB" w:rsidRDefault="009273CB" w:rsidP="00AD10C7">
      <w:pPr>
        <w:keepNext/>
        <w:numPr>
          <w:ilvl w:val="1"/>
          <w:numId w:val="38"/>
        </w:numPr>
        <w:spacing w:after="0"/>
        <w:ind w:left="0" w:firstLine="567"/>
        <w:jc w:val="left"/>
        <w:outlineLvl w:val="1"/>
        <w:rPr>
          <w:b/>
          <w:bCs/>
          <w:sz w:val="20"/>
          <w:szCs w:val="20"/>
        </w:rPr>
      </w:pPr>
      <w:bookmarkStart w:id="44" w:name="_Toc123405466"/>
      <w:bookmarkStart w:id="45" w:name="_Toc81919282"/>
      <w:r w:rsidRPr="009273CB">
        <w:rPr>
          <w:b/>
          <w:bCs/>
          <w:sz w:val="20"/>
          <w:szCs w:val="20"/>
        </w:rPr>
        <w:t xml:space="preserve">Отмена </w:t>
      </w:r>
      <w:bookmarkEnd w:id="44"/>
      <w:r w:rsidRPr="009273CB">
        <w:rPr>
          <w:b/>
          <w:bCs/>
          <w:sz w:val="20"/>
          <w:szCs w:val="20"/>
        </w:rPr>
        <w:t>закупки</w:t>
      </w:r>
      <w:bookmarkEnd w:id="45"/>
    </w:p>
    <w:p w:rsidR="009273CB" w:rsidRPr="009273CB" w:rsidRDefault="009273CB" w:rsidP="00AD10C7">
      <w:pPr>
        <w:numPr>
          <w:ilvl w:val="2"/>
          <w:numId w:val="38"/>
        </w:numPr>
        <w:spacing w:after="0"/>
        <w:ind w:left="0" w:firstLine="567"/>
        <w:outlineLvl w:val="2"/>
        <w:rPr>
          <w:sz w:val="20"/>
          <w:szCs w:val="20"/>
        </w:rPr>
      </w:pPr>
      <w:bookmarkStart w:id="46" w:name="_Ref166158219"/>
      <w:r w:rsidRPr="009273CB">
        <w:rPr>
          <w:sz w:val="20"/>
          <w:szCs w:val="20"/>
        </w:rPr>
        <w:t xml:space="preserve">Заказчик вправе отменить закупку по одному и более предмету закупки (лоту) до наступления даты </w:t>
      </w:r>
      <w:r w:rsidR="00616C1B">
        <w:rPr>
          <w:sz w:val="20"/>
          <w:szCs w:val="20"/>
        </w:rPr>
        <w:t xml:space="preserve">                     </w:t>
      </w:r>
      <w:r w:rsidRPr="009273CB">
        <w:rPr>
          <w:sz w:val="20"/>
          <w:szCs w:val="20"/>
        </w:rPr>
        <w:t>и времени окончания срока подачи заявок на участие в закупке.</w:t>
      </w:r>
      <w:bookmarkEnd w:id="46"/>
    </w:p>
    <w:p w:rsidR="009273CB" w:rsidRPr="009273CB" w:rsidRDefault="009273CB" w:rsidP="00AD10C7">
      <w:pPr>
        <w:numPr>
          <w:ilvl w:val="2"/>
          <w:numId w:val="38"/>
        </w:numPr>
        <w:spacing w:after="0"/>
        <w:ind w:left="0" w:firstLine="567"/>
        <w:outlineLvl w:val="2"/>
        <w:rPr>
          <w:sz w:val="20"/>
          <w:szCs w:val="20"/>
        </w:rPr>
      </w:pPr>
      <w:bookmarkStart w:id="47" w:name="_Ref166349406"/>
      <w:r w:rsidRPr="009273CB">
        <w:rPr>
          <w:sz w:val="20"/>
          <w:szCs w:val="20"/>
        </w:rPr>
        <w:t>Решение об отмене закупки размещается Заказчиком в ЕИС в день принятия этого решения.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outlineLvl w:val="0"/>
        <w:rPr>
          <w:b/>
          <w:bCs/>
          <w:kern w:val="28"/>
          <w:sz w:val="20"/>
          <w:szCs w:val="20"/>
        </w:rPr>
      </w:pPr>
      <w:bookmarkStart w:id="48" w:name="_Ref166250141"/>
      <w:bookmarkStart w:id="49" w:name="_Ref166250138"/>
      <w:bookmarkStart w:id="50" w:name="_Ref166159546"/>
      <w:bookmarkStart w:id="51" w:name="_Ref166159542"/>
      <w:bookmarkStart w:id="52" w:name="_Toc166101208"/>
      <w:bookmarkStart w:id="53" w:name="_Toc123405467"/>
      <w:bookmarkStart w:id="54" w:name="_Toc81919283"/>
      <w:bookmarkEnd w:id="47"/>
      <w:r w:rsidRPr="009273CB">
        <w:rPr>
          <w:b/>
          <w:bCs/>
          <w:kern w:val="28"/>
          <w:sz w:val="20"/>
          <w:szCs w:val="20"/>
        </w:rPr>
        <w:t xml:space="preserve">ТРЕБОВАНИЯ К СОДЕРЖАНИЮ ЗАЯВКИ НА УЧАСТИЕ В </w:t>
      </w:r>
      <w:bookmarkEnd w:id="48"/>
      <w:bookmarkEnd w:id="49"/>
      <w:bookmarkEnd w:id="50"/>
      <w:bookmarkEnd w:id="51"/>
      <w:bookmarkEnd w:id="52"/>
      <w:bookmarkEnd w:id="53"/>
      <w:r w:rsidRPr="009273CB">
        <w:rPr>
          <w:b/>
          <w:bCs/>
          <w:kern w:val="28"/>
          <w:sz w:val="20"/>
          <w:szCs w:val="20"/>
        </w:rPr>
        <w:t>ЗАКУПКЕ</w:t>
      </w:r>
      <w:bookmarkEnd w:id="54"/>
    </w:p>
    <w:p w:rsidR="009273CB" w:rsidRPr="009273CB" w:rsidRDefault="009273CB" w:rsidP="00AD10C7">
      <w:pPr>
        <w:keepNext/>
        <w:numPr>
          <w:ilvl w:val="1"/>
          <w:numId w:val="38"/>
        </w:numPr>
        <w:spacing w:after="0"/>
        <w:ind w:left="0" w:firstLine="567"/>
        <w:jc w:val="left"/>
        <w:outlineLvl w:val="1"/>
        <w:rPr>
          <w:b/>
          <w:bCs/>
          <w:sz w:val="20"/>
          <w:szCs w:val="20"/>
        </w:rPr>
      </w:pPr>
      <w:bookmarkStart w:id="55" w:name="_Toc81919284"/>
      <w:bookmarkStart w:id="56" w:name="_Toc30663323"/>
      <w:r w:rsidRPr="009273CB">
        <w:rPr>
          <w:b/>
          <w:bCs/>
          <w:sz w:val="20"/>
          <w:szCs w:val="20"/>
        </w:rPr>
        <w:t>Требования к оформлению заявки на участие в закупке</w:t>
      </w:r>
      <w:bookmarkEnd w:id="55"/>
      <w:bookmarkEnd w:id="56"/>
    </w:p>
    <w:p w:rsidR="009273CB" w:rsidRPr="009273CB" w:rsidRDefault="009273CB" w:rsidP="00AD10C7">
      <w:pPr>
        <w:numPr>
          <w:ilvl w:val="2"/>
          <w:numId w:val="38"/>
        </w:numPr>
        <w:spacing w:after="0"/>
        <w:ind w:left="0" w:firstLine="567"/>
        <w:outlineLvl w:val="2"/>
        <w:rPr>
          <w:sz w:val="20"/>
          <w:szCs w:val="20"/>
        </w:rPr>
      </w:pPr>
      <w:bookmarkStart w:id="57" w:name="_Ref166246797"/>
      <w:bookmarkStart w:id="58" w:name="_Toc123405470"/>
      <w:bookmarkStart w:id="59" w:name="_Ref119430333"/>
      <w:bookmarkStart w:id="60" w:name="_Ref119429817"/>
      <w:bookmarkStart w:id="61" w:name="_Ref119429784"/>
      <w:r w:rsidRPr="009273CB">
        <w:rPr>
          <w:sz w:val="20"/>
          <w:szCs w:val="2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273CB" w:rsidRPr="009273CB" w:rsidRDefault="009273CB" w:rsidP="00AD10C7">
      <w:pPr>
        <w:numPr>
          <w:ilvl w:val="2"/>
          <w:numId w:val="38"/>
        </w:numPr>
        <w:spacing w:after="0"/>
        <w:ind w:left="0" w:firstLine="567"/>
        <w:rPr>
          <w:sz w:val="20"/>
          <w:szCs w:val="20"/>
        </w:rPr>
      </w:pPr>
      <w:r w:rsidRPr="009273CB">
        <w:rPr>
          <w:sz w:val="20"/>
          <w:szCs w:val="20"/>
        </w:rP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9273CB">
        <w:rPr>
          <w:sz w:val="20"/>
          <w:szCs w:val="20"/>
          <w:lang w:val="en-US"/>
        </w:rPr>
        <w:t>I</w:t>
      </w:r>
      <w:r w:rsidRPr="009273CB">
        <w:rPr>
          <w:sz w:val="20"/>
          <w:szCs w:val="20"/>
        </w:rPr>
        <w:t xml:space="preserve"> «ОБЩИЕ УСЛОВИЯ ПРОВЕДЕНИЯ ЗАКУПКИ» и в соответствии с формами документов, установленными частью </w:t>
      </w:r>
      <w:r w:rsidRPr="009273CB">
        <w:rPr>
          <w:sz w:val="20"/>
          <w:szCs w:val="20"/>
          <w:lang w:val="en-US"/>
        </w:rPr>
        <w:t>III</w:t>
      </w:r>
      <w:r w:rsidRPr="009273CB">
        <w:rPr>
          <w:sz w:val="20"/>
          <w:szCs w:val="20"/>
        </w:rPr>
        <w:t xml:space="preserve"> «ОБРАЗЦЫ ФОРМ ДЛЯ ЗАПОЛНЕНИЯ УЧАСТНИКАМИ ЗАКУПКИ».</w:t>
      </w:r>
      <w:bookmarkEnd w:id="57"/>
      <w:r w:rsidRPr="009273CB">
        <w:rPr>
          <w:b/>
          <w:bCs/>
          <w:sz w:val="20"/>
          <w:szCs w:val="20"/>
        </w:rPr>
        <w:t xml:space="preserve"> </w:t>
      </w:r>
      <w:r w:rsidRPr="009273CB">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9273CB" w:rsidRPr="00616C1B" w:rsidRDefault="009273CB" w:rsidP="00AD10C7">
      <w:pPr>
        <w:numPr>
          <w:ilvl w:val="2"/>
          <w:numId w:val="38"/>
        </w:numPr>
        <w:spacing w:after="0"/>
        <w:ind w:left="0" w:firstLine="567"/>
        <w:outlineLvl w:val="2"/>
        <w:rPr>
          <w:sz w:val="20"/>
          <w:szCs w:val="20"/>
        </w:rPr>
      </w:pPr>
      <w:r w:rsidRPr="00616C1B">
        <w:rPr>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9273CB" w:rsidRPr="00616C1B" w:rsidRDefault="009273CB" w:rsidP="00AD10C7">
      <w:pPr>
        <w:numPr>
          <w:ilvl w:val="0"/>
          <w:numId w:val="39"/>
        </w:numPr>
        <w:spacing w:after="0"/>
        <w:ind w:left="0" w:firstLine="567"/>
        <w:rPr>
          <w:sz w:val="20"/>
          <w:szCs w:val="20"/>
        </w:rPr>
      </w:pPr>
      <w:r w:rsidRPr="00616C1B">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r w:rsidRPr="00616C1B">
        <w:rPr>
          <w:sz w:val="20"/>
          <w:szCs w:val="20"/>
        </w:rPr>
        <w:t xml:space="preserve"> </w:t>
      </w:r>
      <w:r w:rsidRPr="00616C1B">
        <w:rPr>
          <w:color w:val="FF0000"/>
          <w:spacing w:val="-1"/>
          <w:sz w:val="20"/>
          <w:szCs w:val="20"/>
          <w:highlight w:val="yellow"/>
          <w:lang w:eastAsia="ar-SA"/>
        </w:rPr>
        <w:t xml:space="preserve">(документы для осуществления оценки заявки </w:t>
      </w:r>
      <w:r w:rsidRPr="00616C1B">
        <w:rPr>
          <w:b/>
          <w:color w:val="FF0000"/>
          <w:spacing w:val="-1"/>
          <w:sz w:val="20"/>
          <w:szCs w:val="20"/>
          <w:highlight w:val="yellow"/>
          <w:lang w:eastAsia="ar-SA"/>
        </w:rPr>
        <w:t>не являются обязательными</w:t>
      </w:r>
      <w:r w:rsidRPr="00616C1B">
        <w:rPr>
          <w:color w:val="FF0000"/>
          <w:spacing w:val="-1"/>
          <w:sz w:val="20"/>
          <w:szCs w:val="20"/>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00616C1B">
        <w:rPr>
          <w:color w:val="FF0000"/>
          <w:spacing w:val="-1"/>
          <w:sz w:val="20"/>
          <w:szCs w:val="20"/>
          <w:lang w:eastAsia="ar-SA"/>
        </w:rPr>
        <w:t>;</w:t>
      </w:r>
    </w:p>
    <w:p w:rsidR="009273CB" w:rsidRPr="00616C1B" w:rsidRDefault="009273CB" w:rsidP="00AD10C7">
      <w:pPr>
        <w:numPr>
          <w:ilvl w:val="0"/>
          <w:numId w:val="39"/>
        </w:numPr>
        <w:spacing w:after="0"/>
        <w:ind w:left="0" w:firstLine="567"/>
        <w:rPr>
          <w:sz w:val="20"/>
          <w:szCs w:val="20"/>
        </w:rPr>
      </w:pPr>
      <w:r w:rsidRPr="00616C1B">
        <w:rPr>
          <w:sz w:val="20"/>
          <w:szCs w:val="20"/>
          <w:highlight w:val="yellow"/>
        </w:rPr>
        <w:t xml:space="preserve">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w:t>
      </w:r>
      <w:r w:rsidR="00616C1B">
        <w:rPr>
          <w:sz w:val="20"/>
          <w:szCs w:val="20"/>
          <w:highlight w:val="yellow"/>
        </w:rPr>
        <w:t xml:space="preserve">                                                   </w:t>
      </w:r>
      <w:r w:rsidRPr="00616C1B">
        <w:rPr>
          <w:sz w:val="20"/>
          <w:szCs w:val="20"/>
          <w:highlight w:val="yellow"/>
        </w:rPr>
        <w:t>НЕ УКАЗЫВАЕТСЯ).</w:t>
      </w:r>
      <w:r w:rsidRPr="00616C1B">
        <w:rPr>
          <w:color w:val="FF0000"/>
          <w:spacing w:val="-1"/>
          <w:sz w:val="20"/>
          <w:szCs w:val="20"/>
          <w:highlight w:val="yellow"/>
          <w:lang w:eastAsia="ar-SA"/>
        </w:rPr>
        <w:t xml:space="preserve"> (документы для осуществления оценки заявки </w:t>
      </w:r>
      <w:r w:rsidRPr="00616C1B">
        <w:rPr>
          <w:b/>
          <w:color w:val="FF0000"/>
          <w:spacing w:val="-1"/>
          <w:sz w:val="20"/>
          <w:szCs w:val="20"/>
          <w:highlight w:val="yellow"/>
          <w:lang w:eastAsia="ar-SA"/>
        </w:rPr>
        <w:t>не являются обязательными</w:t>
      </w:r>
      <w:r w:rsidRPr="00616C1B">
        <w:rPr>
          <w:color w:val="FF0000"/>
          <w:spacing w:val="-1"/>
          <w:sz w:val="20"/>
          <w:szCs w:val="20"/>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00616C1B">
        <w:rPr>
          <w:color w:val="FF0000"/>
          <w:spacing w:val="-1"/>
          <w:sz w:val="20"/>
          <w:szCs w:val="20"/>
          <w:lang w:eastAsia="ar-SA"/>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документов заявки участник </w:t>
      </w:r>
      <w:r w:rsidRPr="009273CB">
        <w:rPr>
          <w:bCs/>
          <w:sz w:val="20"/>
          <w:szCs w:val="20"/>
        </w:rPr>
        <w:t xml:space="preserve">закупки </w:t>
      </w:r>
      <w:r w:rsidRPr="009273CB">
        <w:rPr>
          <w:sz w:val="20"/>
          <w:szCs w:val="20"/>
        </w:rPr>
        <w:t xml:space="preserve">должен применять общепринятые обозначения </w:t>
      </w:r>
      <w:r w:rsidR="00616C1B">
        <w:rPr>
          <w:sz w:val="20"/>
          <w:szCs w:val="20"/>
        </w:rPr>
        <w:t xml:space="preserve">                   </w:t>
      </w:r>
      <w:r w:rsidRPr="009273CB">
        <w:rPr>
          <w:sz w:val="20"/>
          <w:szCs w:val="20"/>
        </w:rPr>
        <w:t xml:space="preserve">и наименования в соответствии с требованиями действующих нормативных правовых актов, если иное не указано </w:t>
      </w:r>
      <w:r w:rsidR="00616C1B">
        <w:rPr>
          <w:sz w:val="20"/>
          <w:szCs w:val="20"/>
        </w:rPr>
        <w:t xml:space="preserve">                       </w:t>
      </w:r>
      <w:r w:rsidRPr="009273CB">
        <w:rPr>
          <w:sz w:val="20"/>
          <w:szCs w:val="20"/>
        </w:rPr>
        <w:t xml:space="preserve">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Сведения, которые содержатся в заявках участников </w:t>
      </w:r>
      <w:r w:rsidRPr="009273CB">
        <w:rPr>
          <w:bCs/>
          <w:sz w:val="20"/>
          <w:szCs w:val="20"/>
        </w:rPr>
        <w:t>закупки</w:t>
      </w:r>
      <w:r w:rsidRPr="009273CB">
        <w:rPr>
          <w:sz w:val="20"/>
          <w:szCs w:val="20"/>
        </w:rPr>
        <w:t>, не должны допускать двусмысленных толкований.</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Все документы заявки и приложения к ней должны иметь четко читаемый текст. Подчистки </w:t>
      </w:r>
      <w:r w:rsidR="00616C1B">
        <w:rPr>
          <w:sz w:val="20"/>
          <w:szCs w:val="20"/>
        </w:rPr>
        <w:t xml:space="preserve">                             </w:t>
      </w:r>
      <w:r w:rsidRPr="009273CB">
        <w:rPr>
          <w:sz w:val="20"/>
          <w:szCs w:val="20"/>
        </w:rPr>
        <w:t xml:space="preserve">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Все документы, представляемые участниками </w:t>
      </w:r>
      <w:r w:rsidRPr="009273CB">
        <w:rPr>
          <w:bCs/>
          <w:sz w:val="20"/>
          <w:szCs w:val="20"/>
        </w:rPr>
        <w:t xml:space="preserve">закупки </w:t>
      </w:r>
      <w:r w:rsidRPr="009273CB">
        <w:rPr>
          <w:sz w:val="20"/>
          <w:szCs w:val="2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2" w:name="_Ref166313158"/>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273CB" w:rsidRPr="00E163CC" w:rsidRDefault="009273CB" w:rsidP="00AD10C7">
      <w:pPr>
        <w:numPr>
          <w:ilvl w:val="2"/>
          <w:numId w:val="38"/>
        </w:numPr>
        <w:spacing w:after="0"/>
        <w:ind w:left="0" w:firstLine="567"/>
        <w:outlineLvl w:val="2"/>
        <w:rPr>
          <w:b/>
          <w:sz w:val="20"/>
          <w:szCs w:val="20"/>
        </w:rPr>
      </w:pPr>
      <w:r w:rsidRPr="009273CB">
        <w:rPr>
          <w:sz w:val="20"/>
          <w:szCs w:val="20"/>
        </w:rPr>
        <w:t xml:space="preserve">Каждый документ, входящий в заявку, должен быть отсканирован в отдельном файле в формате </w:t>
      </w:r>
      <w:r w:rsidRPr="009273CB">
        <w:rPr>
          <w:sz w:val="20"/>
          <w:szCs w:val="20"/>
          <w:lang w:val="en-US"/>
        </w:rPr>
        <w:t>PDF</w:t>
      </w:r>
      <w:r w:rsidRPr="009273CB">
        <w:rPr>
          <w:sz w:val="20"/>
          <w:szCs w:val="20"/>
        </w:rPr>
        <w:t xml:space="preserve"> (не допускается ситуация, когда каждая страница документа сканируется как отдельный файл) разрешением не мене 240 </w:t>
      </w:r>
      <w:r w:rsidRPr="009273CB">
        <w:rPr>
          <w:sz w:val="20"/>
          <w:szCs w:val="20"/>
          <w:lang w:val="en-US"/>
        </w:rPr>
        <w:t>dpi</w:t>
      </w:r>
      <w:r w:rsidRPr="009273CB">
        <w:rPr>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w:t>
      </w:r>
      <w:r w:rsidR="00616C1B">
        <w:rPr>
          <w:sz w:val="20"/>
          <w:szCs w:val="20"/>
        </w:rPr>
        <w:t xml:space="preserve">                                        </w:t>
      </w:r>
      <w:r w:rsidRPr="009273CB">
        <w:rPr>
          <w:sz w:val="20"/>
          <w:szCs w:val="20"/>
        </w:rPr>
        <w:t xml:space="preserve"> </w:t>
      </w:r>
      <w:r w:rsidRPr="009273CB">
        <w:rPr>
          <w:sz w:val="20"/>
          <w:szCs w:val="20"/>
          <w:u w:val="single"/>
        </w:rPr>
        <w:lastRenderedPageBreak/>
        <w:t>в цвете</w:t>
      </w:r>
      <w:r w:rsidRPr="009273CB">
        <w:rPr>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r w:rsidRPr="00E163CC">
        <w:rPr>
          <w:b/>
          <w:sz w:val="20"/>
          <w:szCs w:val="20"/>
        </w:rPr>
        <w:t xml:space="preserve">, </w:t>
      </w:r>
      <w:r w:rsidRPr="00E163CC">
        <w:rPr>
          <w:b/>
          <w:bCs/>
          <w:color w:val="FF0000"/>
          <w:sz w:val="20"/>
          <w:szCs w:val="20"/>
          <w:highlight w:val="yellow"/>
          <w:lang w:eastAsia="ar-SA"/>
        </w:rPr>
        <w:t xml:space="preserve">либо </w:t>
      </w:r>
      <w:r w:rsidRPr="00E163CC">
        <w:rPr>
          <w:b/>
          <w:color w:val="FF0000"/>
          <w:spacing w:val="-1"/>
          <w:sz w:val="20"/>
          <w:szCs w:val="20"/>
          <w:highlight w:val="yellow"/>
          <w:lang w:eastAsia="ar-SA"/>
        </w:rPr>
        <w:t>присвоить такому Участнику 0 баллов по соответствующим критериям оценки</w:t>
      </w:r>
      <w:r w:rsidRPr="00E163CC">
        <w:rPr>
          <w:b/>
          <w:bCs/>
          <w:color w:val="FF0000"/>
          <w:sz w:val="20"/>
          <w:szCs w:val="20"/>
          <w:highlight w:val="yellow"/>
          <w:lang w:eastAsia="ar-SA"/>
        </w:rPr>
        <w:t xml:space="preserve"> участника</w:t>
      </w:r>
      <w:r w:rsidRPr="00E163CC">
        <w:rPr>
          <w:b/>
          <w:color w:val="FF0000"/>
          <w:spacing w:val="-1"/>
          <w:sz w:val="20"/>
          <w:szCs w:val="20"/>
          <w:highlight w:val="yellow"/>
          <w:lang w:eastAsia="ar-SA"/>
        </w:rPr>
        <w:t xml:space="preserve">, </w:t>
      </w:r>
      <w:r w:rsidRPr="00E163CC">
        <w:rPr>
          <w:b/>
          <w:bCs/>
          <w:color w:val="FF0000"/>
          <w:sz w:val="20"/>
          <w:szCs w:val="20"/>
          <w:highlight w:val="yellow"/>
          <w:lang w:eastAsia="ar-SA"/>
        </w:rPr>
        <w:t xml:space="preserve">если таковые критерии </w:t>
      </w:r>
      <w:r w:rsidR="00E163CC">
        <w:rPr>
          <w:b/>
          <w:bCs/>
          <w:color w:val="FF0000"/>
          <w:sz w:val="20"/>
          <w:szCs w:val="20"/>
          <w:highlight w:val="yellow"/>
          <w:lang w:eastAsia="ar-SA"/>
        </w:rPr>
        <w:t xml:space="preserve">                              </w:t>
      </w:r>
      <w:r w:rsidRPr="00E163CC">
        <w:rPr>
          <w:b/>
          <w:bCs/>
          <w:color w:val="FF0000"/>
          <w:sz w:val="20"/>
          <w:szCs w:val="20"/>
          <w:highlight w:val="yellow"/>
          <w:lang w:eastAsia="ar-SA"/>
        </w:rPr>
        <w:t>и документы для их оценки были установлены в настоящей документации и их коснулись вышеуказанные нарушения.</w:t>
      </w:r>
    </w:p>
    <w:p w:rsidR="009273CB" w:rsidRPr="009273CB" w:rsidRDefault="009273CB" w:rsidP="00AD10C7">
      <w:pPr>
        <w:keepNext/>
        <w:numPr>
          <w:ilvl w:val="1"/>
          <w:numId w:val="38"/>
        </w:numPr>
        <w:spacing w:after="0"/>
        <w:ind w:left="0" w:firstLine="567"/>
        <w:jc w:val="left"/>
        <w:outlineLvl w:val="1"/>
        <w:rPr>
          <w:b/>
          <w:bCs/>
          <w:sz w:val="20"/>
          <w:szCs w:val="20"/>
        </w:rPr>
      </w:pPr>
      <w:bookmarkStart w:id="63" w:name="_Toc387652312"/>
      <w:bookmarkStart w:id="64" w:name="_Toc123405469"/>
      <w:bookmarkStart w:id="65" w:name="_Toc81919285"/>
      <w:bookmarkStart w:id="66" w:name="_Toc30663324"/>
      <w:bookmarkEnd w:id="62"/>
      <w:r w:rsidRPr="009273CB">
        <w:rPr>
          <w:b/>
          <w:bCs/>
          <w:sz w:val="20"/>
          <w:szCs w:val="20"/>
        </w:rPr>
        <w:t xml:space="preserve">Язык документов, входящих в состав заявки на участие в </w:t>
      </w:r>
      <w:bookmarkEnd w:id="63"/>
      <w:bookmarkEnd w:id="64"/>
      <w:r w:rsidRPr="009273CB">
        <w:rPr>
          <w:b/>
          <w:bCs/>
          <w:sz w:val="20"/>
          <w:szCs w:val="20"/>
        </w:rPr>
        <w:t>закупке</w:t>
      </w:r>
      <w:bookmarkEnd w:id="65"/>
      <w:bookmarkEnd w:id="66"/>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Заявка на участие в закупке должна быть подготовлена на русском языке за исключением нижеследующего.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w:t>
      </w:r>
      <w:r w:rsidR="00E163CC">
        <w:rPr>
          <w:sz w:val="20"/>
          <w:szCs w:val="20"/>
        </w:rPr>
        <w:t xml:space="preserve">                 </w:t>
      </w:r>
      <w:r w:rsidRPr="009273CB">
        <w:rPr>
          <w:sz w:val="20"/>
          <w:szCs w:val="20"/>
        </w:rPr>
        <w:t xml:space="preserve"> (в специально оговоренных случаях — апостилированный). При выявлении расхождений между русским переводом </w:t>
      </w:r>
      <w:r w:rsidR="00E163CC">
        <w:rPr>
          <w:sz w:val="20"/>
          <w:szCs w:val="20"/>
        </w:rPr>
        <w:t xml:space="preserve">                  </w:t>
      </w:r>
      <w:r w:rsidRPr="009273CB">
        <w:rPr>
          <w:sz w:val="20"/>
          <w:szCs w:val="20"/>
        </w:rPr>
        <w:t>и оригиналом документа на ином языке Заказчик будет принимать решение на основании перевода.</w:t>
      </w:r>
    </w:p>
    <w:p w:rsidR="009273CB" w:rsidRPr="009273CB" w:rsidRDefault="009273CB" w:rsidP="00AD10C7">
      <w:pPr>
        <w:numPr>
          <w:ilvl w:val="2"/>
          <w:numId w:val="38"/>
        </w:numPr>
        <w:spacing w:after="0"/>
        <w:ind w:left="0" w:firstLine="567"/>
        <w:outlineLvl w:val="2"/>
        <w:rPr>
          <w:sz w:val="20"/>
          <w:szCs w:val="20"/>
        </w:rPr>
      </w:pPr>
      <w:bookmarkStart w:id="67" w:name="_Toc518119272"/>
      <w:r w:rsidRPr="009273CB">
        <w:rPr>
          <w:bCs/>
          <w:sz w:val="20"/>
          <w:szCs w:val="20"/>
        </w:rPr>
        <w:t>Закупочная комиссия не рассматривает документы, не переведенные на русский язык</w:t>
      </w:r>
      <w:r w:rsidRPr="009273CB">
        <w:rPr>
          <w:sz w:val="20"/>
          <w:szCs w:val="20"/>
        </w:rPr>
        <w:t xml:space="preserve">. </w:t>
      </w:r>
      <w:bookmarkEnd w:id="67"/>
    </w:p>
    <w:p w:rsidR="009273CB" w:rsidRPr="009273CB" w:rsidRDefault="009273CB" w:rsidP="00AD10C7">
      <w:pPr>
        <w:numPr>
          <w:ilvl w:val="1"/>
          <w:numId w:val="38"/>
        </w:numPr>
        <w:spacing w:after="0"/>
        <w:ind w:left="0" w:firstLine="567"/>
        <w:outlineLvl w:val="1"/>
        <w:rPr>
          <w:b/>
          <w:bCs/>
          <w:sz w:val="20"/>
          <w:szCs w:val="20"/>
        </w:rPr>
      </w:pPr>
      <w:bookmarkStart w:id="68" w:name="_Toc81919286"/>
      <w:bookmarkStart w:id="69" w:name="_Toc30663325"/>
      <w:r w:rsidRPr="009273CB">
        <w:rPr>
          <w:b/>
          <w:bCs/>
          <w:sz w:val="20"/>
          <w:szCs w:val="20"/>
        </w:rPr>
        <w:t>Требования к валюте заявки</w:t>
      </w:r>
      <w:bookmarkEnd w:id="68"/>
      <w:bookmarkEnd w:id="69"/>
    </w:p>
    <w:p w:rsidR="009273CB" w:rsidRPr="009273CB" w:rsidRDefault="009273CB" w:rsidP="00AD10C7">
      <w:pPr>
        <w:numPr>
          <w:ilvl w:val="2"/>
          <w:numId w:val="38"/>
        </w:numPr>
        <w:spacing w:after="0"/>
        <w:ind w:left="0" w:firstLine="567"/>
        <w:outlineLvl w:val="2"/>
        <w:rPr>
          <w:sz w:val="20"/>
          <w:szCs w:val="20"/>
        </w:rPr>
      </w:pPr>
      <w:bookmarkStart w:id="70" w:name="_Hlt517806775"/>
      <w:bookmarkStart w:id="71" w:name="_Ref52534291"/>
      <w:bookmarkEnd w:id="70"/>
      <w:r w:rsidRPr="009273CB">
        <w:rPr>
          <w:bCs/>
          <w:sz w:val="20"/>
          <w:szCs w:val="20"/>
        </w:rPr>
        <w:t xml:space="preserve">Все суммы денежных средств в документах, входящих в заявку участника, должны быть выражены </w:t>
      </w:r>
      <w:r w:rsidR="00E163CC">
        <w:rPr>
          <w:bCs/>
          <w:sz w:val="20"/>
          <w:szCs w:val="20"/>
        </w:rPr>
        <w:t xml:space="preserve">                 </w:t>
      </w:r>
      <w:r w:rsidRPr="009273CB">
        <w:rPr>
          <w:bCs/>
          <w:sz w:val="20"/>
          <w:szCs w:val="20"/>
        </w:rPr>
        <w:t>в российских рублях (если иное не установлено в документации о закупке) за исключением нижеследующего</w:t>
      </w:r>
      <w:r w:rsidRPr="009273CB">
        <w:rPr>
          <w:sz w:val="20"/>
          <w:szCs w:val="20"/>
        </w:rPr>
        <w:t>.</w:t>
      </w:r>
      <w:bookmarkEnd w:id="71"/>
    </w:p>
    <w:p w:rsidR="009273CB" w:rsidRPr="009273CB" w:rsidRDefault="009273CB" w:rsidP="00AD10C7">
      <w:pPr>
        <w:numPr>
          <w:ilvl w:val="2"/>
          <w:numId w:val="38"/>
        </w:numPr>
        <w:spacing w:after="0"/>
        <w:ind w:left="0" w:firstLine="567"/>
        <w:outlineLvl w:val="2"/>
        <w:rPr>
          <w:sz w:val="20"/>
          <w:szCs w:val="20"/>
        </w:rPr>
      </w:pPr>
      <w:bookmarkStart w:id="72" w:name="_Toc518119275"/>
      <w:r w:rsidRPr="009273CB">
        <w:rPr>
          <w:bCs/>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9273CB">
        <w:rPr>
          <w:sz w:val="20"/>
          <w:szCs w:val="20"/>
        </w:rPr>
        <w:t>.</w:t>
      </w:r>
      <w:bookmarkEnd w:id="72"/>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 xml:space="preserve">Цена Заявки фиксируется в российских рублях (если иное не установлено в документации о закупке) </w:t>
      </w:r>
      <w:r w:rsidR="00E163CC">
        <w:rPr>
          <w:bCs/>
          <w:sz w:val="20"/>
          <w:szCs w:val="20"/>
        </w:rPr>
        <w:t xml:space="preserve">   </w:t>
      </w:r>
      <w:r w:rsidRPr="009273CB">
        <w:rPr>
          <w:bCs/>
          <w:sz w:val="20"/>
          <w:szCs w:val="20"/>
        </w:rPr>
        <w:t>и не подлежит изменению при изменении официального курса валюты</w:t>
      </w:r>
      <w:r w:rsidRPr="009273CB">
        <w:rPr>
          <w:sz w:val="20"/>
          <w:szCs w:val="20"/>
        </w:rPr>
        <w:t>.</w:t>
      </w:r>
    </w:p>
    <w:p w:rsidR="009273CB" w:rsidRPr="009273CB" w:rsidRDefault="009273CB" w:rsidP="00AD10C7">
      <w:pPr>
        <w:numPr>
          <w:ilvl w:val="1"/>
          <w:numId w:val="38"/>
        </w:numPr>
        <w:spacing w:after="0"/>
        <w:ind w:left="0" w:firstLine="567"/>
        <w:outlineLvl w:val="1"/>
        <w:rPr>
          <w:b/>
          <w:bCs/>
          <w:sz w:val="20"/>
          <w:szCs w:val="20"/>
        </w:rPr>
      </w:pPr>
      <w:bookmarkStart w:id="73" w:name="_Toc81919287"/>
      <w:bookmarkStart w:id="74" w:name="_Toc30663326"/>
      <w:r w:rsidRPr="009273CB">
        <w:rPr>
          <w:b/>
          <w:bCs/>
          <w:sz w:val="20"/>
          <w:szCs w:val="20"/>
        </w:rPr>
        <w:t xml:space="preserve">Требования к составу заявки на участие в </w:t>
      </w:r>
      <w:bookmarkEnd w:id="58"/>
      <w:bookmarkEnd w:id="59"/>
      <w:bookmarkEnd w:id="60"/>
      <w:bookmarkEnd w:id="61"/>
      <w:r w:rsidRPr="009273CB">
        <w:rPr>
          <w:b/>
          <w:bCs/>
          <w:sz w:val="20"/>
          <w:szCs w:val="20"/>
        </w:rPr>
        <w:t>закупке</w:t>
      </w:r>
      <w:bookmarkEnd w:id="73"/>
      <w:bookmarkEnd w:id="74"/>
    </w:p>
    <w:p w:rsidR="009273CB" w:rsidRPr="009273CB" w:rsidRDefault="009273CB" w:rsidP="00AD10C7">
      <w:pPr>
        <w:numPr>
          <w:ilvl w:val="2"/>
          <w:numId w:val="38"/>
        </w:numPr>
        <w:spacing w:after="0"/>
        <w:ind w:left="0" w:firstLine="567"/>
        <w:outlineLvl w:val="2"/>
        <w:rPr>
          <w:sz w:val="20"/>
          <w:szCs w:val="20"/>
        </w:rPr>
      </w:pPr>
      <w:bookmarkStart w:id="75" w:name="_Ref166243143"/>
      <w:r w:rsidRPr="009273CB">
        <w:rPr>
          <w:sz w:val="20"/>
          <w:szCs w:val="20"/>
        </w:rPr>
        <w:t xml:space="preserve">Заявка участника на участие в закупке должна содержать сведения и документы, указанные в </w:t>
      </w:r>
      <w:r w:rsidRPr="009273CB">
        <w:rPr>
          <w:bCs/>
          <w:sz w:val="20"/>
          <w:szCs w:val="20"/>
        </w:rPr>
        <w:t xml:space="preserve">пунктах 9, 11, 13 части II «ИНФОРМАЦИОННАЯ КАРТА </w:t>
      </w:r>
      <w:r w:rsidRPr="009273CB">
        <w:rPr>
          <w:sz w:val="20"/>
          <w:szCs w:val="20"/>
        </w:rPr>
        <w:t>ЗАКУПКИ</w:t>
      </w:r>
      <w:r w:rsidRPr="009273CB">
        <w:rPr>
          <w:bCs/>
          <w:sz w:val="20"/>
          <w:szCs w:val="20"/>
        </w:rPr>
        <w:t>»</w:t>
      </w:r>
      <w:r w:rsidRPr="009273CB">
        <w:rPr>
          <w:sz w:val="20"/>
          <w:szCs w:val="20"/>
        </w:rPr>
        <w:t>:</w:t>
      </w:r>
      <w:bookmarkEnd w:id="75"/>
    </w:p>
    <w:p w:rsidR="009273CB" w:rsidRPr="009273CB" w:rsidRDefault="009273CB" w:rsidP="00AD10C7">
      <w:pPr>
        <w:numPr>
          <w:ilvl w:val="2"/>
          <w:numId w:val="38"/>
        </w:numPr>
        <w:spacing w:after="0"/>
        <w:ind w:left="0" w:firstLine="567"/>
        <w:outlineLvl w:val="2"/>
        <w:rPr>
          <w:sz w:val="20"/>
          <w:szCs w:val="20"/>
        </w:rPr>
      </w:pPr>
      <w:bookmarkStart w:id="76" w:name="_Ref166316209"/>
      <w:r w:rsidRPr="009273CB">
        <w:rPr>
          <w:sz w:val="20"/>
          <w:szCs w:val="20"/>
        </w:rPr>
        <w:t xml:space="preserve">В случае неполного представления документов, перечисленных в пунктах </w:t>
      </w:r>
      <w:r w:rsidRPr="009273CB">
        <w:rPr>
          <w:bCs/>
          <w:sz w:val="20"/>
          <w:szCs w:val="20"/>
        </w:rPr>
        <w:t xml:space="preserve">9, 11, 13 </w:t>
      </w:r>
      <w:r w:rsidRPr="009273CB">
        <w:rPr>
          <w:sz w:val="20"/>
          <w:szCs w:val="20"/>
        </w:rPr>
        <w:t>части II «ИНФОРМАЦИОННАЯ КАРТА ЗАКУПКИ» Закупочная комиссия отклоняет заявку, поданную на участие в закупке.</w:t>
      </w:r>
      <w:bookmarkEnd w:id="76"/>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w:t>
      </w:r>
      <w:r w:rsidR="00E163CC">
        <w:rPr>
          <w:sz w:val="20"/>
          <w:szCs w:val="20"/>
        </w:rPr>
        <w:t xml:space="preserve">               </w:t>
      </w:r>
      <w:r w:rsidRPr="009273CB">
        <w:rPr>
          <w:sz w:val="20"/>
          <w:szCs w:val="20"/>
        </w:rPr>
        <w:t>и подтверждающая полномочия лидера коллективного участника на представление их интересов.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273CB" w:rsidRPr="009273CB" w:rsidRDefault="009273CB" w:rsidP="00AD10C7">
      <w:pPr>
        <w:numPr>
          <w:ilvl w:val="0"/>
          <w:numId w:val="40"/>
        </w:numPr>
        <w:spacing w:after="0"/>
        <w:ind w:firstLine="567"/>
        <w:rPr>
          <w:sz w:val="20"/>
          <w:szCs w:val="20"/>
        </w:rPr>
      </w:pPr>
      <w:r w:rsidRPr="009273CB">
        <w:rPr>
          <w:sz w:val="20"/>
          <w:szCs w:val="20"/>
        </w:rPr>
        <w:t>заявка должна включать документы, подтверждающие соответствие коллективного участника установленным требованиям;</w:t>
      </w:r>
    </w:p>
    <w:p w:rsidR="009273CB" w:rsidRPr="009273CB" w:rsidRDefault="009273CB" w:rsidP="00AD10C7">
      <w:pPr>
        <w:numPr>
          <w:ilvl w:val="0"/>
          <w:numId w:val="40"/>
        </w:numPr>
        <w:spacing w:after="0"/>
        <w:ind w:firstLine="567"/>
        <w:rPr>
          <w:sz w:val="20"/>
          <w:szCs w:val="20"/>
        </w:rPr>
      </w:pPr>
      <w:r w:rsidRPr="009273CB">
        <w:rPr>
          <w:sz w:val="20"/>
          <w:szCs w:val="20"/>
        </w:rPr>
        <w:t>заявка подготавливается и подается лидером от своего имени со ссылкой на то, что он представляет интересы коллективного участника;</w:t>
      </w:r>
    </w:p>
    <w:p w:rsidR="009273CB" w:rsidRPr="009273CB" w:rsidRDefault="009273CB" w:rsidP="00AD10C7">
      <w:pPr>
        <w:numPr>
          <w:ilvl w:val="0"/>
          <w:numId w:val="40"/>
        </w:numPr>
        <w:spacing w:after="0"/>
        <w:ind w:firstLine="567"/>
        <w:rPr>
          <w:sz w:val="20"/>
          <w:szCs w:val="20"/>
        </w:rPr>
      </w:pPr>
      <w:r w:rsidRPr="009273CB">
        <w:rPr>
          <w:sz w:val="20"/>
          <w:szCs w:val="20"/>
        </w:rPr>
        <w:t>в состав заявки дополнительно включается соглашение между членами коллективного участника.</w:t>
      </w:r>
    </w:p>
    <w:p w:rsidR="009273CB" w:rsidRPr="009273CB" w:rsidRDefault="009273CB" w:rsidP="00AD10C7">
      <w:pPr>
        <w:numPr>
          <w:ilvl w:val="1"/>
          <w:numId w:val="38"/>
        </w:numPr>
        <w:spacing w:after="0"/>
        <w:ind w:left="0" w:firstLine="567"/>
        <w:outlineLvl w:val="1"/>
        <w:rPr>
          <w:b/>
          <w:bCs/>
          <w:sz w:val="20"/>
          <w:szCs w:val="20"/>
        </w:rPr>
      </w:pPr>
      <w:bookmarkStart w:id="77" w:name="_Toc123405472"/>
      <w:bookmarkStart w:id="78" w:name="_Toc81919288"/>
      <w:bookmarkStart w:id="79" w:name="_Toc30663327"/>
      <w:bookmarkStart w:id="80" w:name="_Toc286523204"/>
      <w:bookmarkStart w:id="81" w:name="_Toc123405471"/>
      <w:r w:rsidRPr="009273CB">
        <w:rPr>
          <w:b/>
          <w:bCs/>
          <w:sz w:val="20"/>
          <w:szCs w:val="20"/>
        </w:rPr>
        <w:t xml:space="preserve">Требования к описанию </w:t>
      </w:r>
      <w:bookmarkEnd w:id="77"/>
      <w:r w:rsidRPr="009273CB">
        <w:rPr>
          <w:b/>
          <w:bCs/>
          <w:sz w:val="20"/>
          <w:szCs w:val="20"/>
        </w:rPr>
        <w:t>предложения участника закупки</w:t>
      </w:r>
      <w:bookmarkEnd w:id="78"/>
      <w:bookmarkEnd w:id="79"/>
    </w:p>
    <w:p w:rsidR="009273CB" w:rsidRPr="009273CB" w:rsidRDefault="009273CB" w:rsidP="00AD10C7">
      <w:pPr>
        <w:numPr>
          <w:ilvl w:val="2"/>
          <w:numId w:val="38"/>
        </w:numPr>
        <w:spacing w:after="0"/>
        <w:ind w:left="0" w:firstLine="567"/>
        <w:outlineLvl w:val="2"/>
        <w:rPr>
          <w:sz w:val="20"/>
          <w:szCs w:val="20"/>
        </w:rPr>
      </w:pPr>
      <w:bookmarkStart w:id="82" w:name="_Ref166314630"/>
      <w:bookmarkStart w:id="83" w:name="_Ref11560130"/>
      <w:bookmarkEnd w:id="80"/>
      <w:bookmarkEnd w:id="81"/>
      <w:r w:rsidRPr="009273CB">
        <w:rPr>
          <w:sz w:val="20"/>
          <w:szCs w:val="20"/>
        </w:rPr>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закупки и в пункте 4 части II «ИНФОРМАЦИОННАЯ КАРТА ЗАКУПКИ», при этом </w:t>
      </w:r>
      <w:bookmarkEnd w:id="82"/>
      <w:r w:rsidRPr="009273CB">
        <w:rPr>
          <w:sz w:val="20"/>
          <w:szCs w:val="2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9273CB" w:rsidRPr="009273CB" w:rsidRDefault="009273CB" w:rsidP="00AD10C7">
      <w:pPr>
        <w:numPr>
          <w:ilvl w:val="2"/>
          <w:numId w:val="38"/>
        </w:numPr>
        <w:spacing w:after="0"/>
        <w:ind w:left="0" w:firstLine="567"/>
        <w:outlineLvl w:val="2"/>
        <w:rPr>
          <w:sz w:val="20"/>
          <w:szCs w:val="20"/>
        </w:rPr>
      </w:pPr>
      <w:bookmarkStart w:id="84" w:name="_Ref126085783"/>
      <w:r w:rsidRPr="009273CB">
        <w:rPr>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9273CB">
        <w:rPr>
          <w:bCs/>
          <w:sz w:val="20"/>
          <w:szCs w:val="20"/>
        </w:rPr>
        <w:t xml:space="preserve">в документации </w:t>
      </w:r>
      <w:r w:rsidR="00E163CC">
        <w:rPr>
          <w:bCs/>
          <w:sz w:val="20"/>
          <w:szCs w:val="20"/>
        </w:rPr>
        <w:t xml:space="preserve">                         </w:t>
      </w:r>
      <w:r w:rsidRPr="009273CB">
        <w:rPr>
          <w:bCs/>
          <w:sz w:val="20"/>
          <w:szCs w:val="20"/>
        </w:rPr>
        <w:t xml:space="preserve">о закупке может быть установлено, что </w:t>
      </w:r>
      <w:r w:rsidRPr="009273CB">
        <w:rPr>
          <w:sz w:val="20"/>
          <w:szCs w:val="20"/>
        </w:rPr>
        <w:t>предложение участника не должно превышать единичные расценки либо отдельные стоимостные позиции соответственно.</w:t>
      </w:r>
    </w:p>
    <w:p w:rsidR="009273CB" w:rsidRPr="009273CB" w:rsidRDefault="009273CB" w:rsidP="00AD10C7">
      <w:pPr>
        <w:numPr>
          <w:ilvl w:val="2"/>
          <w:numId w:val="38"/>
        </w:numPr>
        <w:spacing w:after="0"/>
        <w:ind w:left="0" w:firstLine="567"/>
        <w:rPr>
          <w:sz w:val="20"/>
          <w:szCs w:val="20"/>
        </w:rPr>
      </w:pPr>
      <w:r w:rsidRPr="009273CB">
        <w:rPr>
          <w:sz w:val="20"/>
          <w:szCs w:val="20"/>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w:t>
      </w:r>
      <w:r w:rsidR="00E163CC">
        <w:rPr>
          <w:sz w:val="20"/>
          <w:szCs w:val="20"/>
        </w:rPr>
        <w:t xml:space="preserve">                      </w:t>
      </w:r>
      <w:r w:rsidRPr="009273CB">
        <w:rPr>
          <w:sz w:val="20"/>
          <w:szCs w:val="20"/>
        </w:rPr>
        <w:t>в заявке.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Цена договора должна включать </w:t>
      </w:r>
      <w:r w:rsidRPr="009273CB">
        <w:rPr>
          <w:rFonts w:eastAsia="Calibri"/>
          <w:bCs/>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273CB">
        <w:rPr>
          <w:sz w:val="20"/>
          <w:szCs w:val="20"/>
        </w:rPr>
        <w:t xml:space="preserve">, если иное не установлено документацией </w:t>
      </w:r>
      <w:r w:rsidR="00E163CC">
        <w:rPr>
          <w:sz w:val="20"/>
          <w:szCs w:val="20"/>
        </w:rPr>
        <w:t xml:space="preserve">              </w:t>
      </w:r>
      <w:r w:rsidRPr="009273CB">
        <w:rPr>
          <w:sz w:val="20"/>
          <w:szCs w:val="20"/>
        </w:rPr>
        <w:t>о закупке.</w:t>
      </w:r>
      <w:bookmarkStart w:id="85" w:name="_Toc354408413"/>
      <w:bookmarkEnd w:id="84"/>
      <w:r w:rsidRPr="009273CB">
        <w:rPr>
          <w:sz w:val="20"/>
          <w:szCs w:val="20"/>
        </w:rPr>
        <w:t xml:space="preserve"> </w:t>
      </w:r>
    </w:p>
    <w:p w:rsidR="009273CB" w:rsidRPr="009273CB" w:rsidRDefault="009273CB" w:rsidP="00AD10C7">
      <w:pPr>
        <w:numPr>
          <w:ilvl w:val="2"/>
          <w:numId w:val="38"/>
        </w:numPr>
        <w:spacing w:after="0"/>
        <w:ind w:left="0" w:firstLine="567"/>
        <w:outlineLvl w:val="2"/>
        <w:rPr>
          <w:bCs/>
          <w:sz w:val="20"/>
          <w:szCs w:val="20"/>
        </w:rPr>
      </w:pPr>
      <w:r w:rsidRPr="009273CB">
        <w:rPr>
          <w:sz w:val="20"/>
          <w:szCs w:val="20"/>
        </w:rPr>
        <w:lastRenderedPageBreak/>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9273CB">
        <w:rPr>
          <w:sz w:val="20"/>
          <w:szCs w:val="20"/>
          <w:lang w:val="en-US"/>
        </w:rPr>
        <w:t>IV</w:t>
      </w:r>
      <w:r w:rsidRPr="009273CB">
        <w:rPr>
          <w:sz w:val="20"/>
          <w:szCs w:val="20"/>
        </w:rPr>
        <w:t xml:space="preserve"> </w:t>
      </w:r>
      <w:r w:rsidRPr="009273CB">
        <w:rPr>
          <w:bCs/>
          <w:sz w:val="20"/>
          <w:szCs w:val="20"/>
        </w:rPr>
        <w:t xml:space="preserve">«ТЕХНИЧЕСКАЯ ЧАСТЬ» </w:t>
      </w:r>
      <w:r w:rsidRPr="009273CB">
        <w:rPr>
          <w:sz w:val="20"/>
          <w:szCs w:val="20"/>
        </w:rPr>
        <w:t xml:space="preserve">по формами, установленными в части </w:t>
      </w:r>
      <w:r w:rsidRPr="009273CB">
        <w:rPr>
          <w:sz w:val="20"/>
          <w:szCs w:val="20"/>
          <w:lang w:val="en-US"/>
        </w:rPr>
        <w:t>III</w:t>
      </w:r>
      <w:r w:rsidRPr="009273CB">
        <w:rPr>
          <w:sz w:val="20"/>
          <w:szCs w:val="20"/>
        </w:rPr>
        <w:t xml:space="preserve"> «ОБРАЗЦЫ ФОРМ ДЛЯ ЗАПОЛНЕНИЯ УЧАСТНИКАМИ ЗАКУПКИ»</w:t>
      </w:r>
      <w:r w:rsidRPr="009273CB">
        <w:rPr>
          <w:bCs/>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должен принять во внимание, что, если иное не установлено документацией </w:t>
      </w:r>
      <w:r w:rsidR="00CC786F">
        <w:rPr>
          <w:sz w:val="20"/>
          <w:szCs w:val="20"/>
        </w:rPr>
        <w:t xml:space="preserve">                             </w:t>
      </w:r>
      <w:r w:rsidRPr="009273CB">
        <w:rPr>
          <w:sz w:val="20"/>
          <w:szCs w:val="20"/>
        </w:rPr>
        <w:t xml:space="preserve">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9273CB">
        <w:rPr>
          <w:sz w:val="20"/>
          <w:szCs w:val="20"/>
          <w:lang w:val="en-US"/>
        </w:rPr>
        <w:t>I</w:t>
      </w:r>
      <w:r w:rsidRPr="009273CB">
        <w:rPr>
          <w:sz w:val="20"/>
          <w:szCs w:val="20"/>
        </w:rPr>
        <w:t>V «ТЕХНИЧЕСКАЯ ЧАСТЬ».</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случае если в части </w:t>
      </w:r>
      <w:r w:rsidRPr="009273CB">
        <w:rPr>
          <w:sz w:val="20"/>
          <w:szCs w:val="20"/>
          <w:lang w:val="en-US"/>
        </w:rPr>
        <w:t>I</w:t>
      </w:r>
      <w:r w:rsidRPr="009273CB">
        <w:rPr>
          <w:sz w:val="20"/>
          <w:szCs w:val="20"/>
        </w:rPr>
        <w:t xml:space="preserve">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w:t>
      </w:r>
      <w:r w:rsidR="00CC786F">
        <w:rPr>
          <w:sz w:val="20"/>
          <w:szCs w:val="20"/>
        </w:rPr>
        <w:t xml:space="preserve">                                      </w:t>
      </w:r>
      <w:r w:rsidRPr="009273CB">
        <w:rPr>
          <w:sz w:val="20"/>
          <w:szCs w:val="20"/>
        </w:rPr>
        <w:t>в документации о закупке.</w:t>
      </w:r>
    </w:p>
    <w:p w:rsidR="009273CB" w:rsidRPr="009273CB" w:rsidRDefault="009273CB" w:rsidP="00AD10C7">
      <w:pPr>
        <w:numPr>
          <w:ilvl w:val="2"/>
          <w:numId w:val="38"/>
        </w:numPr>
        <w:spacing w:after="0"/>
        <w:ind w:left="0" w:firstLine="567"/>
        <w:outlineLvl w:val="2"/>
        <w:rPr>
          <w:rFonts w:ascii="Arial" w:hAnsi="Arial" w:cs="Arial"/>
          <w:b/>
          <w:bCs/>
          <w:sz w:val="20"/>
          <w:szCs w:val="20"/>
        </w:rPr>
      </w:pPr>
      <w:r w:rsidRPr="009273CB">
        <w:rPr>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273CB" w:rsidRPr="009273CB" w:rsidRDefault="009273CB" w:rsidP="00AD10C7">
      <w:pPr>
        <w:numPr>
          <w:ilvl w:val="1"/>
          <w:numId w:val="38"/>
        </w:numPr>
        <w:spacing w:after="0"/>
        <w:ind w:left="0" w:firstLine="567"/>
        <w:outlineLvl w:val="1"/>
        <w:rPr>
          <w:b/>
          <w:bCs/>
          <w:sz w:val="20"/>
          <w:szCs w:val="20"/>
        </w:rPr>
      </w:pPr>
      <w:bookmarkStart w:id="86" w:name="_Toc81919289"/>
      <w:bookmarkStart w:id="87" w:name="_Toc30663328"/>
      <w:bookmarkStart w:id="88" w:name="_Toc123405479"/>
      <w:bookmarkStart w:id="89" w:name="_Ref119429503"/>
      <w:bookmarkStart w:id="90" w:name="_Toc166101209"/>
      <w:bookmarkStart w:id="91" w:name="_Toc123405474"/>
      <w:bookmarkEnd w:id="83"/>
      <w:bookmarkEnd w:id="85"/>
      <w:r w:rsidRPr="009273CB">
        <w:rPr>
          <w:b/>
          <w:bCs/>
          <w:sz w:val="20"/>
          <w:szCs w:val="20"/>
        </w:rPr>
        <w:t>Требования к обеспечению заявок на участие в закупке</w:t>
      </w:r>
      <w:bookmarkEnd w:id="86"/>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9273CB">
          <w:rPr>
            <w:rFonts w:eastAsiaTheme="majorEastAsia"/>
            <w:sz w:val="20"/>
            <w:szCs w:val="20"/>
            <w:u w:val="single"/>
          </w:rPr>
          <w:t>законом</w:t>
        </w:r>
      </w:hyperlink>
      <w:r w:rsidRPr="009273CB">
        <w:rPr>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9273CB" w:rsidRPr="009273CB" w:rsidRDefault="009273CB" w:rsidP="00AD10C7">
      <w:pPr>
        <w:numPr>
          <w:ilvl w:val="2"/>
          <w:numId w:val="38"/>
        </w:numPr>
        <w:spacing w:after="0"/>
        <w:ind w:left="0" w:firstLine="567"/>
        <w:outlineLvl w:val="2"/>
        <w:rPr>
          <w:sz w:val="20"/>
          <w:szCs w:val="20"/>
        </w:rPr>
      </w:pPr>
      <w:bookmarkStart w:id="92" w:name="_Ref535415072"/>
      <w:r w:rsidRPr="009273CB">
        <w:rPr>
          <w:sz w:val="20"/>
          <w:szCs w:val="20"/>
        </w:rPr>
        <w:t xml:space="preserve">Возврат участнику закупки денежных средств, внесенных в качестве обеспечения заявки, </w:t>
      </w:r>
      <w:r w:rsidR="00CC786F">
        <w:rPr>
          <w:sz w:val="20"/>
          <w:szCs w:val="20"/>
        </w:rPr>
        <w:t xml:space="preserve">                                       </w:t>
      </w:r>
      <w:r w:rsidRPr="009273CB">
        <w:rPr>
          <w:sz w:val="20"/>
          <w:szCs w:val="20"/>
        </w:rPr>
        <w:t>не производится в следующих случаях:</w:t>
      </w:r>
      <w:bookmarkEnd w:id="92"/>
    </w:p>
    <w:p w:rsidR="009273CB" w:rsidRPr="009273CB" w:rsidRDefault="009273CB" w:rsidP="009273CB">
      <w:pPr>
        <w:spacing w:after="0"/>
        <w:ind w:firstLine="567"/>
        <w:rPr>
          <w:rFonts w:eastAsia="MS Mincho"/>
          <w:bCs/>
          <w:sz w:val="20"/>
          <w:szCs w:val="20"/>
        </w:rPr>
      </w:pPr>
      <w:r w:rsidRPr="009273CB">
        <w:rPr>
          <w:sz w:val="20"/>
          <w:szCs w:val="20"/>
        </w:rPr>
        <w:t xml:space="preserve">- непредставления или предоставления с нарушением условий, установленных настоящей документацией </w:t>
      </w:r>
      <w:r w:rsidR="00CC786F">
        <w:rPr>
          <w:sz w:val="20"/>
          <w:szCs w:val="20"/>
        </w:rPr>
        <w:t xml:space="preserve">                            </w:t>
      </w:r>
      <w:r w:rsidRPr="009273CB">
        <w:rPr>
          <w:sz w:val="20"/>
          <w:szCs w:val="20"/>
        </w:rPr>
        <w:t>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273CB" w:rsidRPr="009273CB" w:rsidRDefault="009273CB" w:rsidP="009273CB">
      <w:pPr>
        <w:spacing w:after="0"/>
        <w:ind w:firstLine="567"/>
        <w:rPr>
          <w:rFonts w:eastAsia="MS Mincho"/>
          <w:bCs/>
          <w:sz w:val="20"/>
          <w:szCs w:val="20"/>
        </w:rPr>
      </w:pPr>
      <w:r w:rsidRPr="009273CB">
        <w:rPr>
          <w:sz w:val="20"/>
          <w:szCs w:val="20"/>
        </w:rPr>
        <w:t>- уклонения или отказа участника закупки от заключения договора</w:t>
      </w:r>
      <w:r w:rsidRPr="009273CB">
        <w:rPr>
          <w:spacing w:val="-2"/>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9273CB">
        <w:rPr>
          <w:rFonts w:ascii="Arial" w:hAnsi="Arial" w:cs="Arial"/>
          <w:b/>
          <w:bCs/>
        </w:rPr>
        <w:fldChar w:fldCharType="begin"/>
      </w:r>
      <w:r w:rsidRPr="009273CB">
        <w:rPr>
          <w:sz w:val="20"/>
          <w:szCs w:val="20"/>
        </w:rPr>
        <w:instrText xml:space="preserve"> REF _Ref535415072 \r \h  \* MERGEFORMAT </w:instrText>
      </w:r>
      <w:r w:rsidRPr="009273CB">
        <w:rPr>
          <w:rFonts w:ascii="Arial" w:hAnsi="Arial" w:cs="Arial"/>
          <w:b/>
          <w:bCs/>
        </w:rPr>
      </w:r>
      <w:r w:rsidRPr="009273CB">
        <w:rPr>
          <w:rFonts w:ascii="Arial" w:hAnsi="Arial" w:cs="Arial"/>
          <w:b/>
          <w:bCs/>
        </w:rPr>
        <w:fldChar w:fldCharType="separate"/>
      </w:r>
      <w:r w:rsidRPr="009273CB">
        <w:rPr>
          <w:sz w:val="20"/>
          <w:szCs w:val="20"/>
        </w:rPr>
        <w:t>2.6.5</w:t>
      </w:r>
      <w:r w:rsidRPr="009273CB">
        <w:rPr>
          <w:rFonts w:ascii="Arial" w:hAnsi="Arial" w:cs="Arial"/>
          <w:b/>
          <w:bCs/>
        </w:rPr>
        <w:fldChar w:fldCharType="end"/>
      </w:r>
      <w:r w:rsidRPr="009273CB">
        <w:rPr>
          <w:sz w:val="20"/>
          <w:szCs w:val="20"/>
        </w:rPr>
        <w:t xml:space="preserve"> документации о закупке, перечисляются на счет Заказчика по реквизитам, указанным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rsidR="009273CB" w:rsidRPr="009273CB" w:rsidRDefault="009273CB" w:rsidP="00CC786F">
      <w:pPr>
        <w:numPr>
          <w:ilvl w:val="0"/>
          <w:numId w:val="41"/>
        </w:numPr>
        <w:spacing w:after="0"/>
        <w:rPr>
          <w:sz w:val="20"/>
          <w:szCs w:val="20"/>
        </w:rPr>
      </w:pPr>
      <w:r w:rsidRPr="009273CB">
        <w:rPr>
          <w:bCs/>
          <w:sz w:val="20"/>
          <w:szCs w:val="20"/>
        </w:rPr>
        <w:t xml:space="preserve">Независимая гарантия должна быть выдана гарантом, предусмотренным </w:t>
      </w:r>
      <w:hyperlink r:id="rId10" w:anchor="dst2441" w:history="1">
        <w:r w:rsidRPr="009273CB">
          <w:rPr>
            <w:rFonts w:eastAsiaTheme="majorEastAsia"/>
            <w:bCs/>
            <w:color w:val="0000FF"/>
            <w:sz w:val="20"/>
            <w:szCs w:val="20"/>
            <w:u w:val="single"/>
          </w:rPr>
          <w:t>частью 1 статьи 45</w:t>
        </w:r>
      </w:hyperlink>
      <w:r w:rsidRPr="009273CB">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9273CB" w:rsidRDefault="009273CB" w:rsidP="00CC786F">
      <w:pPr>
        <w:numPr>
          <w:ilvl w:val="0"/>
          <w:numId w:val="41"/>
        </w:numPr>
        <w:spacing w:after="0"/>
        <w:rPr>
          <w:sz w:val="20"/>
          <w:szCs w:val="20"/>
        </w:rPr>
      </w:pPr>
      <w:r w:rsidRPr="009273CB">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9273CB">
          <w:rPr>
            <w:rFonts w:eastAsiaTheme="majorEastAsia"/>
            <w:color w:val="0000FF"/>
            <w:sz w:val="20"/>
            <w:szCs w:val="20"/>
            <w:u w:val="single"/>
          </w:rPr>
          <w:t>частью 8 статьи 45</w:t>
        </w:r>
      </w:hyperlink>
      <w:r w:rsidRPr="009273CB">
        <w:rPr>
          <w:sz w:val="20"/>
          <w:szCs w:val="20"/>
        </w:rPr>
        <w:t xml:space="preserve"> Федерального закона от 5 апреля 2013 года N 44-ФЗ </w:t>
      </w:r>
      <w:r w:rsidR="00CC786F">
        <w:rPr>
          <w:sz w:val="20"/>
          <w:szCs w:val="20"/>
        </w:rPr>
        <w:t xml:space="preserve">                                         </w:t>
      </w:r>
      <w:r w:rsidRPr="009273CB">
        <w:rPr>
          <w:sz w:val="20"/>
          <w:szCs w:val="20"/>
        </w:rPr>
        <w:t xml:space="preserve">"О контрактной системе в сфере закупок товаров, работ, услуг для обеспечения государственных </w:t>
      </w:r>
      <w:r w:rsidR="00CC786F">
        <w:rPr>
          <w:sz w:val="20"/>
          <w:szCs w:val="20"/>
        </w:rPr>
        <w:t xml:space="preserve">                                  </w:t>
      </w:r>
      <w:r w:rsidRPr="009273CB">
        <w:rPr>
          <w:sz w:val="20"/>
          <w:szCs w:val="20"/>
        </w:rPr>
        <w:t>и муниципальных нужд";</w:t>
      </w:r>
    </w:p>
    <w:p w:rsidR="009273CB" w:rsidRPr="009273CB" w:rsidRDefault="009273CB" w:rsidP="00CC786F">
      <w:pPr>
        <w:numPr>
          <w:ilvl w:val="0"/>
          <w:numId w:val="41"/>
        </w:numPr>
        <w:spacing w:after="0"/>
        <w:rPr>
          <w:sz w:val="20"/>
          <w:szCs w:val="20"/>
        </w:rPr>
      </w:pPr>
      <w:r w:rsidRPr="009273CB">
        <w:rPr>
          <w:sz w:val="20"/>
          <w:szCs w:val="20"/>
        </w:rPr>
        <w:t>независимая гарантия не может быть отозвана выдавшим ее гарантом.</w:t>
      </w:r>
    </w:p>
    <w:p w:rsidR="009273CB" w:rsidRPr="009273CB" w:rsidRDefault="009273CB" w:rsidP="00F511B3">
      <w:pPr>
        <w:numPr>
          <w:ilvl w:val="2"/>
          <w:numId w:val="38"/>
        </w:numPr>
        <w:spacing w:after="0"/>
        <w:ind w:left="0" w:firstLine="567"/>
        <w:jc w:val="left"/>
        <w:rPr>
          <w:sz w:val="20"/>
          <w:szCs w:val="20"/>
        </w:rPr>
      </w:pPr>
      <w:r w:rsidRPr="009273CB">
        <w:rPr>
          <w:bCs/>
          <w:sz w:val="20"/>
          <w:szCs w:val="20"/>
        </w:rPr>
        <w:lastRenderedPageBreak/>
        <w:t>Независимая гарантия должна содержать:</w:t>
      </w:r>
    </w:p>
    <w:p w:rsidR="009273CB" w:rsidRPr="009273CB" w:rsidRDefault="009273CB" w:rsidP="00CC786F">
      <w:pPr>
        <w:numPr>
          <w:ilvl w:val="0"/>
          <w:numId w:val="42"/>
        </w:numPr>
        <w:spacing w:after="0"/>
        <w:rPr>
          <w:sz w:val="20"/>
          <w:szCs w:val="20"/>
        </w:rPr>
      </w:pPr>
      <w:r w:rsidRPr="009273CB">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9273CB">
          <w:rPr>
            <w:rFonts w:eastAsiaTheme="majorEastAsia"/>
            <w:bCs/>
            <w:color w:val="0000FF"/>
            <w:sz w:val="20"/>
            <w:szCs w:val="20"/>
            <w:u w:val="single"/>
          </w:rPr>
          <w:t>кодексом</w:t>
        </w:r>
      </w:hyperlink>
      <w:r w:rsidRPr="009273CB">
        <w:rPr>
          <w:bCs/>
          <w:sz w:val="20"/>
          <w:szCs w:val="20"/>
        </w:rPr>
        <w:t xml:space="preserve"> Российской Федерации оснований для отказа в удовлетворении этого требования;</w:t>
      </w:r>
    </w:p>
    <w:p w:rsidR="009273CB" w:rsidRPr="009273CB" w:rsidRDefault="009273CB" w:rsidP="00CC786F">
      <w:pPr>
        <w:numPr>
          <w:ilvl w:val="0"/>
          <w:numId w:val="42"/>
        </w:numPr>
        <w:spacing w:after="0"/>
        <w:rPr>
          <w:sz w:val="20"/>
          <w:szCs w:val="20"/>
        </w:rPr>
      </w:pPr>
      <w:r w:rsidRPr="009273CB">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9273CB" w:rsidRPr="009273CB" w:rsidRDefault="009273CB" w:rsidP="00CC786F">
      <w:pPr>
        <w:numPr>
          <w:ilvl w:val="0"/>
          <w:numId w:val="42"/>
        </w:numPr>
        <w:spacing w:after="0"/>
        <w:rPr>
          <w:sz w:val="20"/>
          <w:szCs w:val="20"/>
        </w:rPr>
      </w:pPr>
      <w:r w:rsidRPr="009273CB">
        <w:rPr>
          <w:sz w:val="20"/>
          <w:szCs w:val="20"/>
        </w:rPr>
        <w:t xml:space="preserve">срок действия независимой гарантии должен заканчиваться не ранее, чем через 60 календарных дней </w:t>
      </w:r>
      <w:r w:rsidR="00CC786F">
        <w:rPr>
          <w:sz w:val="20"/>
          <w:szCs w:val="20"/>
        </w:rPr>
        <w:t xml:space="preserve">                      </w:t>
      </w:r>
      <w:r w:rsidRPr="009273CB">
        <w:rPr>
          <w:sz w:val="20"/>
          <w:szCs w:val="20"/>
        </w:rPr>
        <w:t>с даты окончания срока подачи заявок, установленного настоящей документацией.</w:t>
      </w:r>
    </w:p>
    <w:p w:rsidR="009273CB" w:rsidRPr="009273CB" w:rsidRDefault="009273CB" w:rsidP="00F511B3">
      <w:pPr>
        <w:numPr>
          <w:ilvl w:val="2"/>
          <w:numId w:val="38"/>
        </w:numPr>
        <w:spacing w:after="0"/>
        <w:ind w:left="0" w:firstLine="567"/>
        <w:rPr>
          <w:sz w:val="20"/>
          <w:szCs w:val="20"/>
        </w:rPr>
      </w:pPr>
      <w:r w:rsidRPr="009273CB">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9273CB" w:rsidRPr="009273CB" w:rsidRDefault="009273CB" w:rsidP="00CC786F">
      <w:pPr>
        <w:numPr>
          <w:ilvl w:val="2"/>
          <w:numId w:val="38"/>
        </w:numPr>
        <w:spacing w:after="0"/>
        <w:ind w:left="0" w:firstLine="567"/>
        <w:outlineLvl w:val="2"/>
        <w:rPr>
          <w:sz w:val="20"/>
          <w:szCs w:val="20"/>
        </w:rPr>
      </w:pPr>
      <w:r w:rsidRPr="009273CB">
        <w:rPr>
          <w:sz w:val="20"/>
          <w:szCs w:val="20"/>
        </w:rPr>
        <w:t>Банк, выдающий независимую гарантию, должен отвечать всем нижеследующим требованиям:</w:t>
      </w:r>
    </w:p>
    <w:p w:rsidR="009273CB" w:rsidRPr="009273CB" w:rsidRDefault="009273CB" w:rsidP="00CC786F">
      <w:pPr>
        <w:numPr>
          <w:ilvl w:val="0"/>
          <w:numId w:val="43"/>
        </w:numPr>
        <w:spacing w:after="0"/>
        <w:rPr>
          <w:sz w:val="20"/>
          <w:szCs w:val="20"/>
        </w:rPr>
      </w:pPr>
      <w:r w:rsidRPr="009273CB">
        <w:rPr>
          <w:sz w:val="20"/>
          <w:szCs w:val="20"/>
        </w:rPr>
        <w:t>банк обладает действующей лицензией на банковскую деятельность, выданной Банком России;</w:t>
      </w:r>
    </w:p>
    <w:p w:rsidR="009273CB" w:rsidRPr="009273CB" w:rsidRDefault="009273CB" w:rsidP="00CC786F">
      <w:pPr>
        <w:numPr>
          <w:ilvl w:val="0"/>
          <w:numId w:val="43"/>
        </w:numPr>
        <w:spacing w:after="0"/>
        <w:rPr>
          <w:sz w:val="20"/>
          <w:szCs w:val="20"/>
        </w:rPr>
      </w:pPr>
      <w:r w:rsidRPr="009273CB">
        <w:rPr>
          <w:sz w:val="20"/>
          <w:szCs w:val="20"/>
        </w:rPr>
        <w:t xml:space="preserve">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w:t>
      </w:r>
      <w:r w:rsidR="00CC786F">
        <w:rPr>
          <w:sz w:val="20"/>
          <w:szCs w:val="20"/>
        </w:rPr>
        <w:t xml:space="preserve">                                          </w:t>
      </w:r>
      <w:r w:rsidRPr="009273CB">
        <w:rPr>
          <w:sz w:val="20"/>
          <w:szCs w:val="20"/>
        </w:rPr>
        <w:t>с законодательством о банкротстве;</w:t>
      </w:r>
    </w:p>
    <w:p w:rsidR="009273CB" w:rsidRPr="009273CB" w:rsidRDefault="009273CB" w:rsidP="00CC786F">
      <w:pPr>
        <w:numPr>
          <w:ilvl w:val="0"/>
          <w:numId w:val="43"/>
        </w:numPr>
        <w:spacing w:after="0"/>
        <w:rPr>
          <w:sz w:val="20"/>
          <w:szCs w:val="20"/>
        </w:rPr>
      </w:pPr>
      <w:r w:rsidRPr="009273CB">
        <w:rPr>
          <w:sz w:val="20"/>
          <w:szCs w:val="2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273CB" w:rsidRPr="009273CB" w:rsidRDefault="009273CB" w:rsidP="00CC786F">
      <w:pPr>
        <w:numPr>
          <w:ilvl w:val="0"/>
          <w:numId w:val="43"/>
        </w:numPr>
        <w:spacing w:after="0"/>
        <w:rPr>
          <w:sz w:val="20"/>
          <w:szCs w:val="20"/>
        </w:rPr>
      </w:pPr>
      <w:r w:rsidRPr="009273CB">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9918" w:type="dxa"/>
        <w:jc w:val="center"/>
        <w:tblLook w:val="04A0" w:firstRow="1" w:lastRow="0" w:firstColumn="1" w:lastColumn="0" w:noHBand="0" w:noVBand="1"/>
      </w:tblPr>
      <w:tblGrid>
        <w:gridCol w:w="3979"/>
        <w:gridCol w:w="5939"/>
      </w:tblGrid>
      <w:tr w:rsidR="009273CB" w:rsidRPr="009273CB" w:rsidTr="00CC786F">
        <w:trPr>
          <w:trHeight w:val="257"/>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Рейтинг</w:t>
            </w:r>
          </w:p>
        </w:tc>
        <w:tc>
          <w:tcPr>
            <w:tcW w:w="59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Дополнительные требования</w:t>
            </w:r>
          </w:p>
        </w:tc>
      </w:tr>
      <w:tr w:rsidR="009273CB" w:rsidRPr="009273CB" w:rsidTr="00CC786F">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A- (RU)/ruA- и выше</w:t>
            </w:r>
          </w:p>
        </w:tc>
        <w:tc>
          <w:tcPr>
            <w:tcW w:w="59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отсутствуют</w:t>
            </w:r>
          </w:p>
        </w:tc>
      </w:tr>
      <w:tr w:rsidR="009273CB" w:rsidRPr="009273CB" w:rsidTr="00CC786F">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r w:rsidRPr="009273CB">
              <w:rPr>
                <w:bCs/>
                <w:sz w:val="20"/>
                <w:szCs w:val="20"/>
                <w:lang w:val="en-US"/>
              </w:rPr>
              <w:t xml:space="preserve">ruBBB+ </w:t>
            </w:r>
            <w:r w:rsidRPr="009273CB">
              <w:rPr>
                <w:bCs/>
                <w:sz w:val="20"/>
                <w:szCs w:val="20"/>
              </w:rPr>
              <w:t>или</w:t>
            </w:r>
          </w:p>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r w:rsidRPr="009273CB">
              <w:rPr>
                <w:bCs/>
                <w:sz w:val="20"/>
                <w:szCs w:val="20"/>
                <w:lang w:val="en-US"/>
              </w:rPr>
              <w:t>ruBBB</w:t>
            </w:r>
          </w:p>
        </w:tc>
        <w:tc>
          <w:tcPr>
            <w:tcW w:w="59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
                <w:bCs/>
                <w:sz w:val="20"/>
                <w:szCs w:val="20"/>
                <w:vertAlign w:val="superscript"/>
              </w:rPr>
              <w:footnoteReference w:id="1"/>
            </w:r>
            <w:r w:rsidRPr="009273CB">
              <w:rPr>
                <w:bCs/>
                <w:sz w:val="20"/>
                <w:szCs w:val="20"/>
              </w:rPr>
              <w:t xml:space="preserve"> превышает либо равен 10 млрд. рублей</w:t>
            </w:r>
          </w:p>
        </w:tc>
      </w:tr>
      <w:tr w:rsidR="009273CB" w:rsidRPr="009273CB" w:rsidTr="00CC786F">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BBB-(RU)/ruBBB-</w:t>
            </w:r>
          </w:p>
        </w:tc>
        <w:tc>
          <w:tcPr>
            <w:tcW w:w="59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Cs/>
                <w:sz w:val="20"/>
                <w:szCs w:val="20"/>
                <w:vertAlign w:val="superscript"/>
              </w:rPr>
              <w:t>1</w:t>
            </w:r>
            <w:r w:rsidRPr="009273CB">
              <w:rPr>
                <w:bCs/>
                <w:sz w:val="20"/>
                <w:szCs w:val="20"/>
              </w:rPr>
              <w:t xml:space="preserve"> превышает либо равен 10 млрд. рублей,</w:t>
            </w:r>
          </w:p>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прогноз рейтинга «стабильный» или «позитивный»</w:t>
            </w:r>
          </w:p>
        </w:tc>
      </w:tr>
    </w:tbl>
    <w:p w:rsidR="009273CB" w:rsidRPr="009273CB" w:rsidRDefault="009273CB" w:rsidP="00CC786F">
      <w:pPr>
        <w:numPr>
          <w:ilvl w:val="0"/>
          <w:numId w:val="43"/>
        </w:numPr>
        <w:spacing w:after="0"/>
        <w:rPr>
          <w:sz w:val="20"/>
          <w:szCs w:val="20"/>
        </w:rPr>
      </w:pPr>
      <w:r w:rsidRPr="009273CB">
        <w:rPr>
          <w:sz w:val="20"/>
          <w:szCs w:val="20"/>
        </w:rPr>
        <w:t>отсутствие у банка-гаранта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Концентрация риска на одного банка-гаранта</w:t>
      </w:r>
    </w:p>
    <w:p w:rsidR="009273CB" w:rsidRPr="009273CB" w:rsidRDefault="009273CB" w:rsidP="009273CB">
      <w:pPr>
        <w:spacing w:after="0"/>
        <w:ind w:firstLine="426"/>
        <w:rPr>
          <w:sz w:val="20"/>
          <w:szCs w:val="20"/>
        </w:rPr>
      </w:pPr>
      <w:r w:rsidRPr="009273CB">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9273CB" w:rsidRPr="009273CB" w:rsidRDefault="009273CB" w:rsidP="00CC786F">
      <w:pPr>
        <w:numPr>
          <w:ilvl w:val="0"/>
          <w:numId w:val="44"/>
        </w:numPr>
        <w:spacing w:after="0"/>
        <w:rPr>
          <w:sz w:val="20"/>
          <w:szCs w:val="20"/>
        </w:rPr>
      </w:pPr>
      <w:r w:rsidRPr="009273CB">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CC786F">
      <w:pPr>
        <w:numPr>
          <w:ilvl w:val="0"/>
          <w:numId w:val="44"/>
        </w:numPr>
        <w:spacing w:after="0"/>
        <w:rPr>
          <w:sz w:val="20"/>
          <w:szCs w:val="20"/>
        </w:rPr>
      </w:pPr>
      <w:r w:rsidRPr="009273CB">
        <w:rPr>
          <w:sz w:val="20"/>
          <w:szCs w:val="20"/>
        </w:rPr>
        <w:t>если гарант имеет хотя бы 1 рейтинг на уровне не ниже A-(RU)/ruA-: 5% от объема собственных средства (капитала)1 банка-гаранта;</w:t>
      </w:r>
    </w:p>
    <w:p w:rsidR="009273CB" w:rsidRPr="009273CB" w:rsidRDefault="009273CB" w:rsidP="00CC786F">
      <w:pPr>
        <w:numPr>
          <w:ilvl w:val="0"/>
          <w:numId w:val="44"/>
        </w:numPr>
        <w:spacing w:after="0"/>
        <w:rPr>
          <w:sz w:val="20"/>
          <w:szCs w:val="20"/>
        </w:rPr>
      </w:pPr>
      <w:r w:rsidRPr="009273CB">
        <w:rPr>
          <w:sz w:val="20"/>
          <w:szCs w:val="20"/>
        </w:rPr>
        <w:t>в остальных случаях: 2% от капитала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AD10C7">
      <w:pPr>
        <w:numPr>
          <w:ilvl w:val="1"/>
          <w:numId w:val="38"/>
        </w:numPr>
        <w:spacing w:after="0"/>
        <w:ind w:left="0" w:firstLine="567"/>
        <w:outlineLvl w:val="1"/>
        <w:rPr>
          <w:b/>
          <w:bCs/>
          <w:sz w:val="20"/>
          <w:szCs w:val="20"/>
        </w:rPr>
      </w:pPr>
      <w:bookmarkStart w:id="93" w:name="_Toc81919290"/>
      <w:bookmarkEnd w:id="87"/>
      <w:bookmarkEnd w:id="88"/>
      <w:bookmarkEnd w:id="89"/>
      <w:r w:rsidRPr="009273CB">
        <w:rPr>
          <w:b/>
          <w:bCs/>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3"/>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9273CB" w:rsidRPr="009273CB" w:rsidRDefault="009273CB" w:rsidP="00AD10C7">
      <w:pPr>
        <w:widowControl w:val="0"/>
        <w:numPr>
          <w:ilvl w:val="2"/>
          <w:numId w:val="38"/>
        </w:numPr>
        <w:spacing w:after="0"/>
        <w:ind w:left="0" w:firstLine="567"/>
        <w:outlineLvl w:val="2"/>
        <w:rPr>
          <w:bCs/>
          <w:color w:val="FF0000"/>
          <w:sz w:val="20"/>
          <w:szCs w:val="20"/>
        </w:rPr>
      </w:pPr>
      <w:r w:rsidRPr="009273CB">
        <w:rPr>
          <w:bCs/>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ценовых заявок участников,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w:t>
      </w:r>
      <w:r w:rsidRPr="009273CB">
        <w:rPr>
          <w:bCs/>
          <w:sz w:val="20"/>
          <w:szCs w:val="20"/>
        </w:rPr>
        <w:lastRenderedPageBreak/>
        <w:t>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согласно приведенной ниже матрицы: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17"/>
        <w:gridCol w:w="1513"/>
        <w:gridCol w:w="1627"/>
        <w:gridCol w:w="1513"/>
        <w:gridCol w:w="4985"/>
      </w:tblGrid>
      <w:tr w:rsidR="009273CB" w:rsidRPr="009273CB" w:rsidTr="00CC786F">
        <w:tc>
          <w:tcPr>
            <w:tcW w:w="203" w:type="pct"/>
            <w:vMerge w:val="restart"/>
            <w:tcBorders>
              <w:top w:val="single" w:sz="4" w:space="0" w:color="auto"/>
              <w:left w:val="single" w:sz="4" w:space="0" w:color="auto"/>
              <w:bottom w:val="single" w:sz="4" w:space="0" w:color="auto"/>
              <w:right w:val="single" w:sz="4" w:space="0" w:color="auto"/>
            </w:tcBorders>
            <w:shd w:val="clear" w:color="auto" w:fill="F2F2F2"/>
          </w:tcPr>
          <w:p w:rsidR="009273CB" w:rsidRPr="009273CB" w:rsidRDefault="009273CB" w:rsidP="009273CB">
            <w:pPr>
              <w:rPr>
                <w:b/>
                <w:sz w:val="20"/>
                <w:szCs w:val="20"/>
              </w:rPr>
            </w:pPr>
          </w:p>
          <w:p w:rsidR="009273CB" w:rsidRPr="009273CB" w:rsidRDefault="009273CB" w:rsidP="009273CB">
            <w:pPr>
              <w:rPr>
                <w:b/>
                <w:sz w:val="20"/>
                <w:szCs w:val="20"/>
              </w:rPr>
            </w:pPr>
            <w:r w:rsidRPr="009273CB">
              <w:rPr>
                <w:b/>
                <w:sz w:val="20"/>
                <w:szCs w:val="20"/>
              </w:rPr>
              <w:t>№</w:t>
            </w:r>
          </w:p>
        </w:tc>
        <w:tc>
          <w:tcPr>
            <w:tcW w:w="2261" w:type="pct"/>
            <w:gridSpan w:val="3"/>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Матрица договорных условий </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9273CB" w:rsidRPr="009273CB" w:rsidTr="00CC786F">
        <w:tc>
          <w:tcPr>
            <w:tcW w:w="0" w:type="auto"/>
            <w:vMerge/>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spacing w:after="0"/>
              <w:jc w:val="left"/>
              <w:rPr>
                <w:b/>
                <w:sz w:val="20"/>
                <w:szCs w:val="20"/>
              </w:rPr>
            </w:pPr>
          </w:p>
        </w:tc>
        <w:tc>
          <w:tcPr>
            <w:tcW w:w="735"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Требование по обеспечению исполнения договора </w:t>
            </w:r>
          </w:p>
        </w:tc>
        <w:tc>
          <w:tcPr>
            <w:tcW w:w="79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Авансирование </w:t>
            </w:r>
          </w:p>
        </w:tc>
        <w:tc>
          <w:tcPr>
            <w:tcW w:w="735"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Обеспечение на возврат авансового платежа</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9273CB" w:rsidRPr="009273CB" w:rsidTr="00CC786F">
        <w:tc>
          <w:tcPr>
            <w:tcW w:w="203"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1</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3% (три) от начальной (максимальной) цены договора</w:t>
            </w:r>
          </w:p>
        </w:tc>
      </w:tr>
      <w:tr w:rsidR="009273CB" w:rsidRPr="009273CB" w:rsidTr="00CC786F">
        <w:tc>
          <w:tcPr>
            <w:tcW w:w="203"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2</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9273CB" w:rsidRPr="009273CB" w:rsidTr="00CC786F">
        <w:tc>
          <w:tcPr>
            <w:tcW w:w="203"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3</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CC786F">
        <w:tc>
          <w:tcPr>
            <w:tcW w:w="203"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4</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CC786F">
        <w:tc>
          <w:tcPr>
            <w:tcW w:w="203"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5</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CC786F">
        <w:tc>
          <w:tcPr>
            <w:tcW w:w="203"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6</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bl>
    <w:p w:rsidR="009273CB" w:rsidRPr="009273CB" w:rsidRDefault="009273CB" w:rsidP="009273CB">
      <w:pPr>
        <w:widowControl w:val="0"/>
        <w:tabs>
          <w:tab w:val="left" w:pos="708"/>
        </w:tabs>
        <w:spacing w:after="0"/>
        <w:ind w:left="142" w:firstLine="425"/>
        <w:outlineLvl w:val="2"/>
        <w:rPr>
          <w:bCs/>
          <w:sz w:val="20"/>
          <w:szCs w:val="20"/>
        </w:rPr>
      </w:pPr>
      <w:r w:rsidRPr="009273CB">
        <w:rPr>
          <w:bCs/>
          <w:sz w:val="20"/>
          <w:szCs w:val="20"/>
        </w:rPr>
        <w:t>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3.7.8 документации о закупке, либо путем предоставления независимой гарантии.</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3.7.3</w:t>
      </w:r>
      <w:r w:rsidR="00CC786F">
        <w:rPr>
          <w:bCs/>
          <w:sz w:val="20"/>
          <w:szCs w:val="20"/>
        </w:rPr>
        <w:t>.</w:t>
      </w:r>
      <w:r w:rsidRPr="009273CB">
        <w:rPr>
          <w:bCs/>
          <w:sz w:val="20"/>
          <w:szCs w:val="20"/>
        </w:rPr>
        <w:t xml:space="preserve"> документации о закупке.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w:t>
      </w:r>
      <w:r w:rsidR="00CC786F">
        <w:rPr>
          <w:bCs/>
          <w:sz w:val="20"/>
          <w:szCs w:val="20"/>
        </w:rPr>
        <w:t xml:space="preserve">                           </w:t>
      </w:r>
      <w:r w:rsidRPr="009273CB">
        <w:rPr>
          <w:bCs/>
          <w:sz w:val="20"/>
          <w:szCs w:val="20"/>
        </w:rPr>
        <w:t xml:space="preserve">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документов, затребованных в соответствии с пунктом 3.7.3</w:t>
      </w:r>
      <w:r w:rsidR="00CC786F">
        <w:rPr>
          <w:bCs/>
          <w:sz w:val="20"/>
          <w:szCs w:val="20"/>
        </w:rPr>
        <w:t>.</w:t>
      </w:r>
      <w:r w:rsidRPr="009273CB">
        <w:rPr>
          <w:bCs/>
          <w:sz w:val="20"/>
          <w:szCs w:val="20"/>
        </w:rPr>
        <w:t xml:space="preserve"> документации о закупке, Закупочная комиссия вправе отклонить заявку такого участника.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highlight w:val="yellow"/>
        </w:rPr>
        <w:t>В случае если участник решает внести обеспечение исполнения обязательств по договору, предусмотренного пунктом 3.7.3</w:t>
      </w:r>
      <w:r w:rsidR="00CC786F">
        <w:rPr>
          <w:bCs/>
          <w:sz w:val="20"/>
          <w:szCs w:val="20"/>
          <w:highlight w:val="yellow"/>
        </w:rPr>
        <w:t>.</w:t>
      </w:r>
      <w:r w:rsidRPr="009273CB">
        <w:rPr>
          <w:bCs/>
          <w:sz w:val="20"/>
          <w:szCs w:val="20"/>
          <w:highlight w:val="yellow"/>
        </w:rPr>
        <w:t xml:space="preserve"> документации о закупке, необходимость которого оговаривается решением Закупочной комиссии в протоколе определения победителя конкурса,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p>
    <w:p w:rsidR="009273CB" w:rsidRDefault="009273CB" w:rsidP="00AD10C7">
      <w:pPr>
        <w:numPr>
          <w:ilvl w:val="2"/>
          <w:numId w:val="38"/>
        </w:numPr>
        <w:spacing w:after="0"/>
        <w:ind w:left="0" w:firstLine="567"/>
        <w:outlineLvl w:val="2"/>
        <w:rPr>
          <w:bCs/>
          <w:sz w:val="20"/>
          <w:szCs w:val="20"/>
        </w:rPr>
      </w:pPr>
      <w:r w:rsidRPr="009273CB">
        <w:rPr>
          <w:bCs/>
          <w:sz w:val="20"/>
          <w:szCs w:val="20"/>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независимой гарантии, то такая гарантия, а также банк-гарант должны соответствовать требованиям, установленным в пункте </w:t>
      </w:r>
      <w:hyperlink r:id="rId13" w:anchor="_Требования_к_условиям" w:history="1">
        <w:r w:rsidRPr="009273CB">
          <w:rPr>
            <w:rFonts w:eastAsiaTheme="majorEastAsia"/>
            <w:bCs/>
            <w:color w:val="0000FF"/>
            <w:sz w:val="20"/>
            <w:szCs w:val="20"/>
            <w:u w:val="single"/>
          </w:rPr>
          <w:t>7.3</w:t>
        </w:r>
      </w:hyperlink>
      <w:r w:rsidRPr="009273CB">
        <w:rPr>
          <w:bCs/>
          <w:sz w:val="20"/>
          <w:szCs w:val="20"/>
        </w:rPr>
        <w:t xml:space="preserve"> настоящей документации.</w:t>
      </w:r>
    </w:p>
    <w:p w:rsidR="00A35C37" w:rsidRPr="00A35C37" w:rsidRDefault="00A35C37" w:rsidP="00A35C37">
      <w:pPr>
        <w:numPr>
          <w:ilvl w:val="2"/>
          <w:numId w:val="38"/>
        </w:numPr>
        <w:tabs>
          <w:tab w:val="clear" w:pos="454"/>
        </w:tabs>
        <w:spacing w:after="0"/>
        <w:ind w:left="0" w:firstLine="567"/>
        <w:outlineLvl w:val="2"/>
        <w:rPr>
          <w:bCs/>
          <w:sz w:val="20"/>
          <w:szCs w:val="20"/>
          <w:highlight w:val="yellow"/>
        </w:rPr>
      </w:pPr>
      <w:r w:rsidRPr="00A35C37">
        <w:rPr>
          <w:bCs/>
          <w:sz w:val="20"/>
          <w:szCs w:val="20"/>
          <w:highlight w:val="yellow"/>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A35C37" w:rsidRPr="00A35C37" w:rsidRDefault="00A35C37" w:rsidP="00A35C37">
      <w:pPr>
        <w:spacing w:after="0"/>
        <w:ind w:left="284"/>
        <w:outlineLvl w:val="2"/>
        <w:rPr>
          <w:bCs/>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94" w:name="_Toc81919291"/>
      <w:r w:rsidRPr="009273CB">
        <w:rPr>
          <w:b/>
          <w:bCs/>
          <w:kern w:val="28"/>
          <w:sz w:val="20"/>
          <w:szCs w:val="20"/>
        </w:rPr>
        <w:t xml:space="preserve">ПОДАЧА ЗАЯВОК НА УЧАСТИЕ В </w:t>
      </w:r>
      <w:bookmarkEnd w:id="90"/>
      <w:bookmarkEnd w:id="91"/>
      <w:r w:rsidRPr="009273CB">
        <w:rPr>
          <w:b/>
          <w:bCs/>
          <w:kern w:val="28"/>
          <w:sz w:val="20"/>
          <w:szCs w:val="20"/>
        </w:rPr>
        <w:t>ЗАКУПКЕ</w:t>
      </w:r>
      <w:bookmarkEnd w:id="94"/>
    </w:p>
    <w:p w:rsidR="009273CB" w:rsidRPr="009273CB" w:rsidRDefault="009273CB" w:rsidP="00AD10C7">
      <w:pPr>
        <w:numPr>
          <w:ilvl w:val="1"/>
          <w:numId w:val="38"/>
        </w:numPr>
        <w:spacing w:after="0"/>
        <w:ind w:left="0" w:firstLine="567"/>
        <w:outlineLvl w:val="1"/>
        <w:rPr>
          <w:b/>
          <w:bCs/>
          <w:sz w:val="20"/>
          <w:szCs w:val="20"/>
        </w:rPr>
      </w:pPr>
      <w:bookmarkStart w:id="95" w:name="_Toc387652318"/>
      <w:bookmarkStart w:id="96" w:name="_Ref166249895"/>
      <w:bookmarkStart w:id="97" w:name="_Toc81919292"/>
      <w:r w:rsidRPr="009273CB">
        <w:rPr>
          <w:b/>
          <w:bCs/>
          <w:sz w:val="20"/>
          <w:szCs w:val="20"/>
        </w:rPr>
        <w:t xml:space="preserve">Порядок, место, дата начала и дата окончания срока подачи заявок на участие в </w:t>
      </w:r>
      <w:bookmarkEnd w:id="95"/>
      <w:bookmarkEnd w:id="96"/>
      <w:r w:rsidRPr="009273CB">
        <w:rPr>
          <w:b/>
          <w:bCs/>
          <w:sz w:val="20"/>
          <w:szCs w:val="20"/>
        </w:rPr>
        <w:t>закупке</w:t>
      </w:r>
      <w:bookmarkEnd w:id="97"/>
    </w:p>
    <w:p w:rsidR="009273CB" w:rsidRPr="009273CB" w:rsidRDefault="009273CB" w:rsidP="00AD10C7">
      <w:pPr>
        <w:numPr>
          <w:ilvl w:val="2"/>
          <w:numId w:val="38"/>
        </w:numPr>
        <w:spacing w:after="0"/>
        <w:ind w:left="0" w:firstLine="567"/>
        <w:outlineLvl w:val="2"/>
        <w:rPr>
          <w:sz w:val="20"/>
          <w:szCs w:val="20"/>
        </w:rPr>
      </w:pPr>
      <w:r w:rsidRPr="009273CB">
        <w:rPr>
          <w:sz w:val="20"/>
          <w:szCs w:val="2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7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Участник закупки вправе подать только одну заявку на участие в процедуре закупки в отношении каждого лота.</w:t>
      </w:r>
    </w:p>
    <w:p w:rsidR="009273CB" w:rsidRPr="009273CB" w:rsidRDefault="009273CB" w:rsidP="00AD10C7">
      <w:pPr>
        <w:numPr>
          <w:ilvl w:val="1"/>
          <w:numId w:val="38"/>
        </w:numPr>
        <w:spacing w:after="0"/>
        <w:ind w:left="0" w:firstLine="567"/>
        <w:outlineLvl w:val="1"/>
        <w:rPr>
          <w:b/>
          <w:bCs/>
          <w:sz w:val="20"/>
          <w:szCs w:val="20"/>
        </w:rPr>
      </w:pPr>
      <w:bookmarkStart w:id="98" w:name="_Toc387652319"/>
      <w:bookmarkStart w:id="99" w:name="_Toc123405476"/>
      <w:bookmarkStart w:id="100" w:name="_Ref119429670"/>
      <w:bookmarkStart w:id="101" w:name="_Toc81919293"/>
      <w:r w:rsidRPr="009273CB">
        <w:rPr>
          <w:b/>
          <w:bCs/>
          <w:sz w:val="20"/>
          <w:szCs w:val="20"/>
        </w:rPr>
        <w:t xml:space="preserve">Изменения и отзыв заявок на участие в </w:t>
      </w:r>
      <w:bookmarkEnd w:id="98"/>
      <w:bookmarkEnd w:id="99"/>
      <w:bookmarkEnd w:id="100"/>
      <w:r w:rsidRPr="009273CB">
        <w:rPr>
          <w:b/>
          <w:bCs/>
          <w:sz w:val="20"/>
          <w:szCs w:val="20"/>
        </w:rPr>
        <w:t>закупке</w:t>
      </w:r>
      <w:bookmarkEnd w:id="101"/>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Порядок изменения и отзыва заявок на участие в закупке определен Регламентом работы ЕЭТП.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273CB" w:rsidRPr="009273CB" w:rsidRDefault="009273CB" w:rsidP="009273CB">
      <w:pPr>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2" w:name="_Toc81919294"/>
      <w:bookmarkStart w:id="103" w:name="_Toc81397437"/>
      <w:r w:rsidRPr="009273CB">
        <w:rPr>
          <w:b/>
          <w:bCs/>
          <w:kern w:val="28"/>
          <w:sz w:val="20"/>
          <w:szCs w:val="20"/>
        </w:rPr>
        <w:t>ПОРЯДОК ПРОВЕДЕНИЯ ЭТАПОВ ЗАКУПКИ</w:t>
      </w:r>
      <w:bookmarkEnd w:id="102"/>
      <w:bookmarkEnd w:id="103"/>
    </w:p>
    <w:p w:rsidR="009273CB" w:rsidRPr="009273CB" w:rsidRDefault="009273CB" w:rsidP="00AD10C7">
      <w:pPr>
        <w:numPr>
          <w:ilvl w:val="1"/>
          <w:numId w:val="38"/>
        </w:numPr>
        <w:spacing w:after="0"/>
        <w:ind w:left="0" w:firstLine="567"/>
        <w:outlineLvl w:val="1"/>
        <w:rPr>
          <w:b/>
          <w:bCs/>
          <w:sz w:val="20"/>
          <w:szCs w:val="20"/>
        </w:rPr>
      </w:pPr>
      <w:bookmarkStart w:id="104" w:name="_Toc81919295"/>
      <w:bookmarkStart w:id="105" w:name="_Toc81397440"/>
      <w:r w:rsidRPr="009273CB">
        <w:rPr>
          <w:b/>
          <w:bCs/>
          <w:sz w:val="20"/>
          <w:szCs w:val="20"/>
        </w:rPr>
        <w:t>Рассмотрение и оценка поданных участниками закупки заявок</w:t>
      </w:r>
      <w:bookmarkEnd w:id="104"/>
      <w:bookmarkEnd w:id="105"/>
    </w:p>
    <w:p w:rsidR="009273CB" w:rsidRPr="009273CB" w:rsidRDefault="009273CB" w:rsidP="00AD10C7">
      <w:pPr>
        <w:numPr>
          <w:ilvl w:val="2"/>
          <w:numId w:val="38"/>
        </w:numPr>
        <w:spacing w:after="0"/>
        <w:ind w:left="0" w:firstLine="567"/>
        <w:outlineLvl w:val="2"/>
        <w:rPr>
          <w:sz w:val="20"/>
          <w:szCs w:val="20"/>
        </w:rPr>
      </w:pPr>
      <w:bookmarkStart w:id="106" w:name="_Ref535417293"/>
      <w:r w:rsidRPr="009273CB">
        <w:rPr>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9273CB">
        <w:rPr>
          <w:sz w:val="20"/>
          <w:szCs w:val="20"/>
          <w:lang w:val="en-US"/>
        </w:rPr>
        <w:t>I</w:t>
      </w:r>
      <w:r w:rsidRPr="009273CB">
        <w:rPr>
          <w:sz w:val="20"/>
          <w:szCs w:val="20"/>
        </w:rPr>
        <w:t xml:space="preserve"> «ОБЩИЕ УСЛОВИЯ ПРОВЕДЕНИЯ ЗАКУПКИ».</w:t>
      </w:r>
      <w:bookmarkEnd w:id="106"/>
    </w:p>
    <w:p w:rsidR="009273CB" w:rsidRPr="009273CB" w:rsidRDefault="009273CB" w:rsidP="009273CB">
      <w:pPr>
        <w:ind w:firstLine="567"/>
        <w:rPr>
          <w:sz w:val="20"/>
          <w:szCs w:val="20"/>
        </w:rPr>
      </w:pPr>
    </w:p>
    <w:p w:rsidR="00CC786F" w:rsidRDefault="009273CB" w:rsidP="00AD10C7">
      <w:pPr>
        <w:numPr>
          <w:ilvl w:val="0"/>
          <w:numId w:val="38"/>
        </w:numPr>
        <w:spacing w:after="0"/>
        <w:ind w:left="0" w:firstLine="567"/>
        <w:jc w:val="center"/>
        <w:outlineLvl w:val="0"/>
        <w:rPr>
          <w:b/>
          <w:bCs/>
          <w:kern w:val="28"/>
          <w:sz w:val="20"/>
          <w:szCs w:val="20"/>
        </w:rPr>
      </w:pPr>
      <w:bookmarkStart w:id="107" w:name="_Toc81919296"/>
      <w:bookmarkStart w:id="108" w:name="_Toc123405483"/>
      <w:bookmarkStart w:id="109" w:name="_Ref119430360"/>
      <w:r w:rsidRPr="009273CB">
        <w:rPr>
          <w:b/>
          <w:bCs/>
          <w:kern w:val="28"/>
          <w:sz w:val="20"/>
          <w:szCs w:val="20"/>
        </w:rPr>
        <w:t xml:space="preserve">ПОРЯДОК ПРОВЕДЕНИЯ РАССМОТРЕНИЯ, ОЦЕНКИ И СОПОСТАВЛЕНИЯ </w:t>
      </w:r>
    </w:p>
    <w:p w:rsidR="009273CB" w:rsidRPr="009273CB" w:rsidRDefault="009273CB" w:rsidP="00CC786F">
      <w:pPr>
        <w:spacing w:after="0"/>
        <w:ind w:left="567"/>
        <w:jc w:val="center"/>
        <w:outlineLvl w:val="0"/>
        <w:rPr>
          <w:b/>
          <w:bCs/>
          <w:kern w:val="28"/>
          <w:sz w:val="20"/>
          <w:szCs w:val="20"/>
        </w:rPr>
      </w:pPr>
      <w:r w:rsidRPr="009273CB">
        <w:rPr>
          <w:b/>
          <w:bCs/>
          <w:kern w:val="28"/>
          <w:sz w:val="20"/>
          <w:szCs w:val="20"/>
        </w:rPr>
        <w:t>ЗАЯВОК НА УЧАСТИЕ В ЗАКУПКЕ</w:t>
      </w:r>
      <w:bookmarkEnd w:id="107"/>
    </w:p>
    <w:p w:rsidR="009273CB" w:rsidRPr="009273CB" w:rsidRDefault="009273CB" w:rsidP="00AD10C7">
      <w:pPr>
        <w:numPr>
          <w:ilvl w:val="1"/>
          <w:numId w:val="38"/>
        </w:numPr>
        <w:spacing w:after="0"/>
        <w:ind w:left="0" w:firstLine="567"/>
        <w:outlineLvl w:val="1"/>
        <w:rPr>
          <w:b/>
          <w:bCs/>
          <w:sz w:val="20"/>
          <w:szCs w:val="20"/>
        </w:rPr>
      </w:pPr>
      <w:bookmarkStart w:id="110" w:name="_Toc81919297"/>
      <w:bookmarkStart w:id="111" w:name="_Toc518119388"/>
      <w:bookmarkStart w:id="112" w:name="_Ref125827199"/>
      <w:bookmarkEnd w:id="108"/>
      <w:bookmarkEnd w:id="109"/>
      <w:r w:rsidRPr="009273CB">
        <w:rPr>
          <w:b/>
          <w:bCs/>
          <w:sz w:val="20"/>
          <w:szCs w:val="20"/>
        </w:rPr>
        <w:t>Закупочная комиссия</w:t>
      </w:r>
      <w:bookmarkEnd w:id="110"/>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9273CB" w:rsidRPr="009273CB" w:rsidRDefault="009273CB" w:rsidP="00AD10C7">
      <w:pPr>
        <w:numPr>
          <w:ilvl w:val="1"/>
          <w:numId w:val="38"/>
        </w:numPr>
        <w:spacing w:after="0"/>
        <w:ind w:left="0" w:firstLine="567"/>
        <w:outlineLvl w:val="1"/>
        <w:rPr>
          <w:b/>
          <w:bCs/>
          <w:sz w:val="20"/>
          <w:szCs w:val="20"/>
        </w:rPr>
      </w:pPr>
      <w:bookmarkStart w:id="113" w:name="_Toc81919298"/>
      <w:r w:rsidRPr="009273CB">
        <w:rPr>
          <w:b/>
          <w:bCs/>
          <w:sz w:val="20"/>
          <w:szCs w:val="20"/>
        </w:rPr>
        <w:t>Требования к процедуре рассмотрения, оценки и сопоставления заявок участников закупки</w:t>
      </w:r>
      <w:bookmarkEnd w:id="113"/>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Не допускается предъявлять к участникам закупки, к закупаемым товарам, работам, услугам, а также </w:t>
      </w:r>
      <w:r w:rsidR="00CC786F">
        <w:rPr>
          <w:sz w:val="20"/>
          <w:szCs w:val="20"/>
        </w:rPr>
        <w:t xml:space="preserve">          </w:t>
      </w:r>
      <w:r w:rsidRPr="009273CB">
        <w:rPr>
          <w:sz w:val="20"/>
          <w:szCs w:val="20"/>
        </w:rPr>
        <w:t>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Закупочная комиссия отклоняет заявку участника в случаях, если:</w:t>
      </w:r>
    </w:p>
    <w:p w:rsidR="009273CB" w:rsidRPr="009273CB" w:rsidRDefault="009273CB" w:rsidP="00AD10C7">
      <w:pPr>
        <w:numPr>
          <w:ilvl w:val="0"/>
          <w:numId w:val="45"/>
        </w:numPr>
        <w:spacing w:after="0"/>
        <w:ind w:firstLine="567"/>
        <w:rPr>
          <w:sz w:val="20"/>
          <w:szCs w:val="20"/>
        </w:rPr>
      </w:pPr>
      <w:r w:rsidRPr="009273CB">
        <w:rPr>
          <w:sz w:val="20"/>
          <w:szCs w:val="20"/>
        </w:rPr>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w:t>
      </w:r>
      <w:r w:rsidR="00CC786F">
        <w:rPr>
          <w:sz w:val="20"/>
          <w:szCs w:val="20"/>
        </w:rPr>
        <w:t xml:space="preserve">                                        </w:t>
      </w:r>
      <w:r w:rsidRPr="009273CB">
        <w:rPr>
          <w:sz w:val="20"/>
          <w:szCs w:val="20"/>
        </w:rPr>
        <w:t>о привлечении такого субподрядчика (соисполнителя) в документации о закупке) отсутствуют в едином реестре субъектов МСП;</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 xml:space="preserve">заявка участника не соответствует требованиям, установленным документацией о закупке, </w:t>
      </w:r>
      <w:r w:rsidR="00CC786F">
        <w:rPr>
          <w:sz w:val="20"/>
          <w:szCs w:val="20"/>
        </w:rPr>
        <w:t xml:space="preserve">                    </w:t>
      </w:r>
      <w:r w:rsidRPr="009273CB">
        <w:rPr>
          <w:sz w:val="20"/>
          <w:szCs w:val="20"/>
        </w:rPr>
        <w:t>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 а также каждый документ, входящий </w:t>
      </w:r>
      <w:r w:rsidR="00CC786F">
        <w:rPr>
          <w:sz w:val="20"/>
          <w:szCs w:val="20"/>
        </w:rPr>
        <w:t xml:space="preserve">                            </w:t>
      </w:r>
      <w:r w:rsidRPr="009273CB">
        <w:rPr>
          <w:sz w:val="20"/>
          <w:szCs w:val="20"/>
        </w:rPr>
        <w:t>в Заявку, должен быть скреплен печатью Участника.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9273CB" w:rsidRPr="009273CB" w:rsidRDefault="009273CB" w:rsidP="00AD10C7">
      <w:pPr>
        <w:numPr>
          <w:ilvl w:val="2"/>
          <w:numId w:val="38"/>
        </w:numPr>
        <w:spacing w:after="0"/>
        <w:ind w:firstLine="567"/>
        <w:outlineLvl w:val="2"/>
        <w:rPr>
          <w:sz w:val="20"/>
          <w:szCs w:val="20"/>
          <w:highlight w:val="lightGray"/>
        </w:rPr>
      </w:pPr>
      <w:r w:rsidRPr="009273CB">
        <w:rPr>
          <w:sz w:val="20"/>
          <w:szCs w:val="20"/>
          <w:highlight w:val="lightGray"/>
        </w:rPr>
        <w:lastRenderedPageBreak/>
        <w:t xml:space="preserve">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w:t>
      </w:r>
      <w:r w:rsidR="00CC786F">
        <w:rPr>
          <w:sz w:val="20"/>
          <w:szCs w:val="20"/>
          <w:highlight w:val="lightGray"/>
        </w:rPr>
        <w:t xml:space="preserve">                            </w:t>
      </w:r>
      <w:r w:rsidRPr="009273CB">
        <w:rPr>
          <w:sz w:val="20"/>
          <w:szCs w:val="20"/>
          <w:highlight w:val="lightGray"/>
        </w:rPr>
        <w:t>от 22.03.1991 № 948-1 «О конкуренции и ограничении монополистической деятельности на товарных рынках»).</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На основании результатов рассмотрения заявок на участие в закупке закупочной комиссией принимается решение: </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 xml:space="preserve">о признании участника и/или заявки участника соответствующей требованиям документации </w:t>
      </w:r>
      <w:r w:rsidR="00CC786F">
        <w:rPr>
          <w:sz w:val="20"/>
          <w:szCs w:val="20"/>
        </w:rPr>
        <w:t xml:space="preserve">                                </w:t>
      </w:r>
      <w:r w:rsidRPr="009273CB">
        <w:rPr>
          <w:sz w:val="20"/>
          <w:szCs w:val="20"/>
        </w:rPr>
        <w:t>о закупке;</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 xml:space="preserve">о признании участника и/или заявки участника несоответствующими требованиям документации </w:t>
      </w:r>
      <w:r w:rsidR="00CC786F">
        <w:rPr>
          <w:sz w:val="20"/>
          <w:szCs w:val="20"/>
        </w:rPr>
        <w:t xml:space="preserve">                       </w:t>
      </w:r>
      <w:r w:rsidRPr="009273CB">
        <w:rPr>
          <w:sz w:val="20"/>
          <w:szCs w:val="20"/>
        </w:rPr>
        <w:t>о закупке и отклонении заявки участника от участия в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w:t>
      </w:r>
      <w:r w:rsidR="00CC786F">
        <w:rPr>
          <w:sz w:val="20"/>
          <w:szCs w:val="20"/>
        </w:rPr>
        <w:t xml:space="preserve">                       </w:t>
      </w:r>
      <w:r w:rsidRPr="009273CB">
        <w:rPr>
          <w:sz w:val="20"/>
          <w:szCs w:val="20"/>
        </w:rPr>
        <w:t xml:space="preserve">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273CB" w:rsidRPr="009273CB" w:rsidRDefault="009273CB" w:rsidP="00AD10C7">
      <w:pPr>
        <w:numPr>
          <w:ilvl w:val="1"/>
          <w:numId w:val="38"/>
        </w:numPr>
        <w:spacing w:after="0"/>
        <w:ind w:left="0" w:firstLine="567"/>
        <w:outlineLvl w:val="1"/>
        <w:rPr>
          <w:b/>
          <w:bCs/>
          <w:sz w:val="20"/>
          <w:szCs w:val="20"/>
        </w:rPr>
      </w:pPr>
      <w:bookmarkStart w:id="114" w:name="_Toc81919299"/>
      <w:r w:rsidRPr="009273CB">
        <w:rPr>
          <w:b/>
          <w:bCs/>
          <w:sz w:val="20"/>
          <w:szCs w:val="20"/>
        </w:rPr>
        <w:t>Критерии оценки заявок участников закупки</w:t>
      </w:r>
      <w:bookmarkEnd w:id="114"/>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Заявки участников закупки оцениваются исходя из критериев и в порядке, установленном </w:t>
      </w:r>
      <w:r w:rsidR="00CC786F">
        <w:rPr>
          <w:sz w:val="20"/>
          <w:szCs w:val="20"/>
        </w:rPr>
        <w:t xml:space="preserve">                                         </w:t>
      </w:r>
      <w:r w:rsidRPr="009273CB">
        <w:rPr>
          <w:sz w:val="20"/>
          <w:szCs w:val="20"/>
        </w:rPr>
        <w:t>в приложении 1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w:t>
      </w:r>
      <w:r w:rsidR="007C0483">
        <w:rPr>
          <w:sz w:val="20"/>
          <w:szCs w:val="20"/>
        </w:rPr>
        <w:t xml:space="preserve">                                  </w:t>
      </w:r>
      <w:r w:rsidRPr="009273CB">
        <w:rPr>
          <w:sz w:val="20"/>
          <w:szCs w:val="20"/>
        </w:rPr>
        <w:t xml:space="preserve">и документов, содержащихся в заявках участников закупок, направляемых Заказчику оператором ЕЭТП в порядке </w:t>
      </w:r>
      <w:r w:rsidR="007C0483">
        <w:rPr>
          <w:sz w:val="20"/>
          <w:szCs w:val="20"/>
        </w:rPr>
        <w:t xml:space="preserve">                        </w:t>
      </w:r>
      <w:r w:rsidRPr="009273CB">
        <w:rPr>
          <w:sz w:val="20"/>
          <w:szCs w:val="20"/>
        </w:rPr>
        <w:t>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Победителем закупки признается участник закупки, заявка на участие в закупке, окончательное предложение которого </w:t>
      </w:r>
      <w:r w:rsidRPr="009273CB">
        <w:rPr>
          <w:bCs/>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9273CB">
        <w:rPr>
          <w:sz w:val="20"/>
          <w:szCs w:val="20"/>
        </w:rPr>
        <w:t>.</w:t>
      </w:r>
      <w:r w:rsidRPr="009273CB">
        <w:rPr>
          <w:bCs/>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273CB" w:rsidRPr="009273CB" w:rsidRDefault="009273CB" w:rsidP="00AD10C7">
      <w:pPr>
        <w:numPr>
          <w:ilvl w:val="1"/>
          <w:numId w:val="38"/>
        </w:numPr>
        <w:spacing w:after="0"/>
        <w:ind w:left="0" w:firstLine="567"/>
        <w:outlineLvl w:val="1"/>
        <w:rPr>
          <w:b/>
          <w:bCs/>
          <w:sz w:val="20"/>
          <w:szCs w:val="20"/>
        </w:rPr>
      </w:pPr>
      <w:bookmarkStart w:id="115" w:name="_Toc81919300"/>
      <w:r w:rsidRPr="009273CB">
        <w:rPr>
          <w:b/>
          <w:bCs/>
          <w:sz w:val="20"/>
          <w:szCs w:val="20"/>
        </w:rPr>
        <w:t>Особенности осуществления рассмотрения, оценки и сопоставления первых частей заявок</w:t>
      </w:r>
      <w:bookmarkEnd w:id="115"/>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9273CB" w:rsidRPr="009273CB" w:rsidRDefault="009273CB" w:rsidP="00AD10C7">
      <w:pPr>
        <w:numPr>
          <w:ilvl w:val="2"/>
          <w:numId w:val="38"/>
        </w:numPr>
        <w:spacing w:after="0"/>
        <w:ind w:left="0" w:firstLine="567"/>
        <w:outlineLvl w:val="2"/>
        <w:rPr>
          <w:sz w:val="20"/>
          <w:szCs w:val="20"/>
        </w:rPr>
      </w:pPr>
      <w:r w:rsidRPr="009273CB">
        <w:rPr>
          <w:sz w:val="20"/>
          <w:szCs w:val="20"/>
          <w:highlight w:val="yellow"/>
        </w:rPr>
        <w:t>УЧАСТНИК ЗАКУПКИ ДОЛЖЕН ПРИНЯТЬ ВО ВНИМАНИЕ, ЧТО В СООТВЕТСТВИИ С Ч. 21</w:t>
      </w:r>
      <w:r w:rsidR="007C0483">
        <w:rPr>
          <w:sz w:val="20"/>
          <w:szCs w:val="20"/>
          <w:highlight w:val="yellow"/>
        </w:rPr>
        <w:t xml:space="preserve">               </w:t>
      </w:r>
      <w:r w:rsidRPr="009273CB">
        <w:rPr>
          <w:sz w:val="20"/>
          <w:szCs w:val="20"/>
          <w:highlight w:val="yellow"/>
        </w:rPr>
        <w:t xml:space="preserve">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6" w:name="_Toc81919301"/>
      <w:r w:rsidRPr="009273CB">
        <w:rPr>
          <w:b/>
          <w:bCs/>
          <w:sz w:val="20"/>
          <w:szCs w:val="20"/>
        </w:rPr>
        <w:t>Особенности осуществления рассмотрения, оценки и сопоставления вторых частей заявок</w:t>
      </w:r>
      <w:bookmarkEnd w:id="116"/>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9273CB">
        <w:rPr>
          <w:bCs/>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7" w:name="_Toc81919302"/>
      <w:r w:rsidRPr="009273CB">
        <w:rPr>
          <w:b/>
          <w:bCs/>
          <w:sz w:val="20"/>
          <w:szCs w:val="20"/>
        </w:rPr>
        <w:t>Особенности осуществления рассмотрения, оценки и сопоставления ценовых предложений участников закупки</w:t>
      </w:r>
      <w:bookmarkEnd w:id="117"/>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Рассмотрение и сопоставление ценовых предложений осуществляется в порядке и в соответствии </w:t>
      </w:r>
      <w:r w:rsidR="007C0483">
        <w:rPr>
          <w:sz w:val="20"/>
          <w:szCs w:val="20"/>
        </w:rPr>
        <w:t xml:space="preserve">                        </w:t>
      </w:r>
      <w:r w:rsidRPr="009273CB">
        <w:rPr>
          <w:sz w:val="20"/>
          <w:szCs w:val="20"/>
        </w:rPr>
        <w:t xml:space="preserve">с требованиями, установленными в приложении 1 части II «ИНФОРМАЦИОННАЯ КАРТА ЗАКУПКИ», в том числе </w:t>
      </w:r>
      <w:r w:rsidR="007C0483">
        <w:rPr>
          <w:sz w:val="20"/>
          <w:szCs w:val="20"/>
        </w:rPr>
        <w:t xml:space="preserve">                     </w:t>
      </w:r>
      <w:r w:rsidRPr="009273CB">
        <w:rPr>
          <w:sz w:val="20"/>
          <w:szCs w:val="20"/>
        </w:rPr>
        <w:t>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9273CB" w:rsidRPr="009273CB" w:rsidRDefault="009273CB" w:rsidP="00AD10C7">
      <w:pPr>
        <w:numPr>
          <w:ilvl w:val="1"/>
          <w:numId w:val="38"/>
        </w:numPr>
        <w:spacing w:after="0"/>
        <w:ind w:left="0" w:firstLine="567"/>
        <w:outlineLvl w:val="1"/>
        <w:rPr>
          <w:b/>
          <w:bCs/>
          <w:sz w:val="20"/>
          <w:szCs w:val="20"/>
        </w:rPr>
      </w:pPr>
      <w:bookmarkStart w:id="118" w:name="_Toc81919303"/>
      <w:r w:rsidRPr="009273CB">
        <w:rPr>
          <w:b/>
          <w:bCs/>
          <w:sz w:val="20"/>
          <w:szCs w:val="20"/>
        </w:rPr>
        <w:t>Признание закупки несостоявшейся</w:t>
      </w:r>
      <w:bookmarkEnd w:id="118"/>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Основания, порядок и последствия признания закупки несостоявшейся установлены Положением </w:t>
      </w:r>
      <w:r w:rsidR="007C0483">
        <w:rPr>
          <w:sz w:val="20"/>
          <w:szCs w:val="20"/>
        </w:rPr>
        <w:t xml:space="preserve">                     </w:t>
      </w:r>
      <w:r w:rsidRPr="009273CB">
        <w:rPr>
          <w:sz w:val="20"/>
          <w:szCs w:val="20"/>
        </w:rPr>
        <w:t xml:space="preserve">о закупке Заказчика. </w:t>
      </w:r>
    </w:p>
    <w:p w:rsidR="009273CB" w:rsidRPr="009273CB" w:rsidRDefault="009273CB" w:rsidP="00AD10C7">
      <w:pPr>
        <w:numPr>
          <w:ilvl w:val="1"/>
          <w:numId w:val="38"/>
        </w:numPr>
        <w:spacing w:after="0"/>
        <w:ind w:left="0" w:firstLine="567"/>
        <w:outlineLvl w:val="1"/>
        <w:rPr>
          <w:b/>
          <w:bCs/>
          <w:sz w:val="20"/>
          <w:szCs w:val="20"/>
        </w:rPr>
      </w:pPr>
      <w:bookmarkStart w:id="119" w:name="_Toc81919304"/>
      <w:r w:rsidRPr="009273CB">
        <w:rPr>
          <w:b/>
          <w:bCs/>
          <w:sz w:val="20"/>
          <w:szCs w:val="20"/>
        </w:rPr>
        <w:t>Рассмотрение жалоб и обращений участников закупки</w:t>
      </w:r>
      <w:bookmarkEnd w:id="119"/>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20" w:name="Par110"/>
      <w:bookmarkStart w:id="121" w:name="Par144"/>
      <w:bookmarkStart w:id="122" w:name="_Toc123405485"/>
      <w:bookmarkStart w:id="123" w:name="_Toc166101211"/>
      <w:bookmarkStart w:id="124" w:name="_Toc81919305"/>
      <w:bookmarkEnd w:id="111"/>
      <w:bookmarkEnd w:id="112"/>
      <w:bookmarkEnd w:id="120"/>
      <w:bookmarkEnd w:id="121"/>
      <w:r w:rsidRPr="009273CB">
        <w:rPr>
          <w:b/>
          <w:bCs/>
          <w:kern w:val="28"/>
          <w:sz w:val="20"/>
          <w:szCs w:val="20"/>
        </w:rPr>
        <w:t>ЗАКЛЮЧЕНИЕ, ИЗМЕНЕНИЕ И РАСТОРЖЕНИЕ ДОГОВОРА</w:t>
      </w:r>
      <w:bookmarkEnd w:id="122"/>
      <w:bookmarkEnd w:id="123"/>
      <w:bookmarkEnd w:id="124"/>
    </w:p>
    <w:p w:rsidR="009273CB" w:rsidRPr="009273CB" w:rsidRDefault="009273CB" w:rsidP="00AD10C7">
      <w:pPr>
        <w:numPr>
          <w:ilvl w:val="1"/>
          <w:numId w:val="38"/>
        </w:numPr>
        <w:spacing w:after="0"/>
        <w:ind w:left="0" w:firstLine="567"/>
        <w:outlineLvl w:val="1"/>
        <w:rPr>
          <w:b/>
          <w:bCs/>
          <w:sz w:val="20"/>
          <w:szCs w:val="20"/>
        </w:rPr>
      </w:pPr>
      <w:bookmarkStart w:id="125" w:name="_Toc81919306"/>
      <w:bookmarkStart w:id="126" w:name="_Toc131309087"/>
      <w:bookmarkStart w:id="127" w:name="_Ref130891676"/>
      <w:r w:rsidRPr="009273CB">
        <w:rPr>
          <w:b/>
          <w:bCs/>
          <w:sz w:val="20"/>
          <w:szCs w:val="20"/>
        </w:rPr>
        <w:t>Срок и порядок заключения договора</w:t>
      </w:r>
      <w:bookmarkEnd w:id="125"/>
      <w:bookmarkEnd w:id="126"/>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9273CB">
        <w:rPr>
          <w:sz w:val="20"/>
          <w:szCs w:val="20"/>
        </w:rPr>
        <w:t>. По результатам закупки с участником может быть заключено также несколько договоров.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Заказчиком может быть предусмотрена возможность заключения договора по результатам закупки</w:t>
      </w:r>
      <w:r w:rsidR="007C0483">
        <w:rPr>
          <w:sz w:val="20"/>
          <w:szCs w:val="20"/>
        </w:rPr>
        <w:t xml:space="preserve">                      </w:t>
      </w:r>
      <w:r w:rsidRPr="009273CB">
        <w:rPr>
          <w:sz w:val="20"/>
          <w:szCs w:val="20"/>
        </w:rPr>
        <w:t xml:space="preserve">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9273CB">
        <w:rPr>
          <w:sz w:val="20"/>
          <w:szCs w:val="20"/>
          <w:lang w:val="en-US"/>
        </w:rPr>
        <w:t>II</w:t>
      </w:r>
      <w:r w:rsidRPr="009273CB">
        <w:rPr>
          <w:sz w:val="20"/>
          <w:szCs w:val="20"/>
        </w:rPr>
        <w:t xml:space="preserve">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w:t>
      </w:r>
      <w:r w:rsidR="00F47179">
        <w:rPr>
          <w:sz w:val="20"/>
          <w:szCs w:val="20"/>
        </w:rPr>
        <w:t xml:space="preserve">сматривает протокол разногласий </w:t>
      </w:r>
      <w:r w:rsidRPr="009273CB">
        <w:rPr>
          <w:sz w:val="20"/>
          <w:szCs w:val="20"/>
        </w:rPr>
        <w:t xml:space="preserve">и направляет </w:t>
      </w:r>
      <w:r w:rsidR="007C0483" w:rsidRPr="009273CB">
        <w:rPr>
          <w:sz w:val="20"/>
          <w:szCs w:val="20"/>
        </w:rPr>
        <w:t>участнику такой закупки,</w:t>
      </w:r>
      <w:r w:rsidRPr="009273CB">
        <w:rPr>
          <w:sz w:val="20"/>
          <w:szCs w:val="20"/>
        </w:rPr>
        <w:t xml:space="preserve"> доработанный проект договора либо повторно направляет проект договора</w:t>
      </w:r>
      <w:r w:rsidR="00F47179">
        <w:rPr>
          <w:sz w:val="20"/>
          <w:szCs w:val="20"/>
        </w:rPr>
        <w:t xml:space="preserve"> </w:t>
      </w:r>
      <w:r w:rsidRPr="009273CB">
        <w:rPr>
          <w:sz w:val="20"/>
          <w:szCs w:val="20"/>
        </w:rPr>
        <w:t>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28" w:name="_Toc81919307"/>
      <w:bookmarkStart w:id="129" w:name="_Toc376160927"/>
      <w:bookmarkStart w:id="130" w:name="_Toc373399298"/>
      <w:r w:rsidRPr="009273CB">
        <w:rPr>
          <w:b/>
          <w:sz w:val="20"/>
          <w:szCs w:val="20"/>
        </w:rPr>
        <w:t xml:space="preserve">Обеспечения исполнения договора, порядок предоставления такого обеспечения, требования </w:t>
      </w:r>
      <w:r w:rsidR="007C0483">
        <w:rPr>
          <w:b/>
          <w:sz w:val="20"/>
          <w:szCs w:val="20"/>
        </w:rPr>
        <w:t xml:space="preserve">                        </w:t>
      </w:r>
      <w:r w:rsidRPr="009273CB">
        <w:rPr>
          <w:b/>
          <w:sz w:val="20"/>
          <w:szCs w:val="20"/>
        </w:rPr>
        <w:t>к такому обеспечению</w:t>
      </w:r>
      <w:bookmarkEnd w:id="128"/>
      <w:bookmarkEnd w:id="129"/>
      <w:bookmarkEnd w:id="130"/>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1" w:name="_Toc373343841"/>
      <w:bookmarkStart w:id="132" w:name="_Toc373343356"/>
      <w:r w:rsidRPr="009273CB">
        <w:rPr>
          <w:bCs/>
          <w:sz w:val="20"/>
          <w:szCs w:val="20"/>
        </w:rPr>
        <w:t xml:space="preserve">Заказчик вправе установить в документации о закупке требование к обеспечению исполнения договора в размере аванса (если договором предусмотрена выплата аванса). Информация об установлении требования </w:t>
      </w:r>
      <w:r w:rsidR="007C0483">
        <w:rPr>
          <w:bCs/>
          <w:sz w:val="20"/>
          <w:szCs w:val="20"/>
        </w:rPr>
        <w:t xml:space="preserve">                                  </w:t>
      </w:r>
      <w:r w:rsidRPr="009273CB">
        <w:rPr>
          <w:bCs/>
          <w:sz w:val="20"/>
          <w:szCs w:val="20"/>
        </w:rPr>
        <w:t xml:space="preserve">о предоставлении обеспечения исполнения договора и размер такого обеспечения указывается в пункте 17 раздела II «ИНФОРМАЦИОННАЯ КАРТА ЗАКУПКИ». </w:t>
      </w:r>
    </w:p>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Обеспечение исполнения договора заявки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Срок предоставления обеспечения исполнение договора устанавливается в пункте 17 раздела II «ИНФОРМАЦИОННАЯ КАРТА ЗАКУПКИ».</w:t>
      </w:r>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3" w:name="_Toc373343845"/>
      <w:bookmarkStart w:id="134" w:name="_Toc373343360"/>
      <w:r w:rsidRPr="009273CB">
        <w:rPr>
          <w:bCs/>
          <w:sz w:val="20"/>
          <w:szCs w:val="2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273CB" w:rsidRPr="009273CB" w:rsidRDefault="009273CB" w:rsidP="00AD10C7">
      <w:pPr>
        <w:keepNext/>
        <w:numPr>
          <w:ilvl w:val="1"/>
          <w:numId w:val="47"/>
        </w:numPr>
        <w:tabs>
          <w:tab w:val="left" w:pos="1134"/>
        </w:tabs>
        <w:suppressAutoHyphens/>
        <w:spacing w:after="0"/>
        <w:ind w:left="0" w:firstLine="567"/>
        <w:outlineLvl w:val="1"/>
        <w:rPr>
          <w:b/>
          <w:smallCaps/>
          <w:sz w:val="20"/>
          <w:szCs w:val="20"/>
        </w:rPr>
      </w:pPr>
      <w:bookmarkStart w:id="135" w:name="_Требования_к_условиям"/>
      <w:bookmarkStart w:id="136" w:name="_Toc373399299"/>
      <w:bookmarkStart w:id="137" w:name="_Toc376160928"/>
      <w:bookmarkStart w:id="138" w:name="_Toc81919308"/>
      <w:bookmarkEnd w:id="133"/>
      <w:bookmarkEnd w:id="134"/>
      <w:bookmarkEnd w:id="135"/>
      <w:r w:rsidRPr="009273CB">
        <w:rPr>
          <w:b/>
          <w:sz w:val="20"/>
          <w:szCs w:val="20"/>
        </w:rPr>
        <w:t>Требования к условиям независимой гарантии, выданной в качестве обеспечения исполнения договора</w:t>
      </w:r>
      <w:bookmarkEnd w:id="136"/>
      <w:bookmarkEnd w:id="137"/>
      <w:bookmarkEnd w:id="138"/>
    </w:p>
    <w:p w:rsidR="009273CB" w:rsidRPr="009273CB" w:rsidRDefault="009273CB" w:rsidP="00AD10C7">
      <w:pPr>
        <w:numPr>
          <w:ilvl w:val="2"/>
          <w:numId w:val="47"/>
        </w:numPr>
        <w:spacing w:after="0"/>
        <w:ind w:left="0" w:firstLine="567"/>
        <w:outlineLvl w:val="2"/>
        <w:rPr>
          <w:sz w:val="20"/>
          <w:szCs w:val="20"/>
        </w:rPr>
      </w:pPr>
      <w:r w:rsidRPr="009273CB">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9273CB" w:rsidRPr="009273CB" w:rsidRDefault="009273CB" w:rsidP="00AD10C7">
      <w:pPr>
        <w:numPr>
          <w:ilvl w:val="2"/>
          <w:numId w:val="47"/>
        </w:numPr>
        <w:spacing w:after="0"/>
        <w:ind w:left="0" w:firstLine="567"/>
        <w:outlineLvl w:val="2"/>
        <w:rPr>
          <w:sz w:val="20"/>
          <w:szCs w:val="20"/>
        </w:rPr>
      </w:pPr>
      <w:r w:rsidRPr="009273CB">
        <w:rPr>
          <w:sz w:val="20"/>
          <w:szCs w:val="20"/>
        </w:rPr>
        <w:t>Срок действия независимой гарантии должен составлять не менее двух месяцев с даты окончания исполнения обязательств по договору.</w:t>
      </w:r>
    </w:p>
    <w:p w:rsidR="009273CB" w:rsidRPr="009273CB" w:rsidRDefault="009273CB" w:rsidP="00AD10C7">
      <w:pPr>
        <w:numPr>
          <w:ilvl w:val="2"/>
          <w:numId w:val="47"/>
        </w:numPr>
        <w:spacing w:after="0"/>
        <w:ind w:left="0" w:firstLine="567"/>
        <w:outlineLvl w:val="2"/>
        <w:rPr>
          <w:bCs/>
          <w:sz w:val="20"/>
          <w:szCs w:val="20"/>
        </w:rPr>
      </w:pPr>
      <w:bookmarkStart w:id="139" w:name="_Toc373343364"/>
      <w:bookmarkStart w:id="140" w:name="_Toc373343849"/>
      <w:r w:rsidRPr="009273CB">
        <w:rPr>
          <w:bCs/>
          <w:sz w:val="20"/>
          <w:szCs w:val="20"/>
        </w:rPr>
        <w:t>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bookmarkEnd w:id="139"/>
      <w:bookmarkEnd w:id="140"/>
    </w:p>
    <w:p w:rsidR="009273CB" w:rsidRPr="009273CB" w:rsidRDefault="009273CB" w:rsidP="00AD10C7">
      <w:pPr>
        <w:numPr>
          <w:ilvl w:val="2"/>
          <w:numId w:val="47"/>
        </w:numPr>
        <w:spacing w:after="0"/>
        <w:ind w:left="0" w:firstLine="567"/>
        <w:outlineLvl w:val="2"/>
        <w:rPr>
          <w:bCs/>
          <w:sz w:val="20"/>
          <w:szCs w:val="20"/>
        </w:rPr>
      </w:pPr>
      <w:r w:rsidRPr="009273CB">
        <w:rPr>
          <w:bCs/>
          <w:sz w:val="20"/>
          <w:szCs w:val="20"/>
        </w:rPr>
        <w:t>Взыскание по независимой гарантии производится при наступлении обстоятельств, предусмотренных независимой гарантией.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41" w:name="_Toc81919309"/>
      <w:r w:rsidRPr="009273CB">
        <w:rPr>
          <w:b/>
          <w:sz w:val="20"/>
          <w:szCs w:val="20"/>
        </w:rPr>
        <w:t>Отказ от заключения договора</w:t>
      </w:r>
      <w:bookmarkEnd w:id="141"/>
    </w:p>
    <w:p w:rsidR="009273CB" w:rsidRPr="009273CB" w:rsidRDefault="009273CB" w:rsidP="00AD10C7">
      <w:pPr>
        <w:numPr>
          <w:ilvl w:val="2"/>
          <w:numId w:val="47"/>
        </w:numPr>
        <w:spacing w:after="0"/>
        <w:ind w:left="0" w:firstLine="567"/>
        <w:outlineLvl w:val="2"/>
        <w:rPr>
          <w:sz w:val="20"/>
          <w:szCs w:val="20"/>
        </w:rPr>
      </w:pPr>
      <w:r w:rsidRPr="009273CB">
        <w:rPr>
          <w:sz w:val="20"/>
          <w:szCs w:val="2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273CB" w:rsidRPr="009273CB" w:rsidRDefault="009273CB" w:rsidP="00AD10C7">
      <w:pPr>
        <w:numPr>
          <w:ilvl w:val="2"/>
          <w:numId w:val="47"/>
        </w:numPr>
        <w:spacing w:after="0"/>
        <w:ind w:left="0" w:firstLine="567"/>
        <w:outlineLvl w:val="2"/>
        <w:rPr>
          <w:sz w:val="20"/>
          <w:szCs w:val="20"/>
        </w:rPr>
      </w:pPr>
      <w:bookmarkStart w:id="142" w:name="_Ref302129490"/>
      <w:r w:rsidRPr="009273CB">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2"/>
    </w:p>
    <w:p w:rsidR="009273CB" w:rsidRPr="009273CB" w:rsidRDefault="009273CB" w:rsidP="00AD10C7">
      <w:pPr>
        <w:widowControl w:val="0"/>
        <w:numPr>
          <w:ilvl w:val="0"/>
          <w:numId w:val="48"/>
        </w:numPr>
        <w:tabs>
          <w:tab w:val="left" w:pos="0"/>
        </w:tabs>
        <w:snapToGrid w:val="0"/>
        <w:spacing w:after="0"/>
        <w:ind w:left="0" w:firstLine="567"/>
        <w:rPr>
          <w:sz w:val="20"/>
          <w:szCs w:val="20"/>
          <w:highlight w:val="yellow"/>
        </w:rPr>
      </w:pPr>
      <w:r w:rsidRPr="009273CB">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273CB" w:rsidRPr="009273CB" w:rsidRDefault="009273CB" w:rsidP="00AD10C7">
      <w:pPr>
        <w:numPr>
          <w:ilvl w:val="0"/>
          <w:numId w:val="48"/>
        </w:numPr>
        <w:tabs>
          <w:tab w:val="left" w:pos="1418"/>
        </w:tabs>
        <w:autoSpaceDE w:val="0"/>
        <w:autoSpaceDN w:val="0"/>
        <w:adjustRightInd w:val="0"/>
        <w:spacing w:after="0"/>
        <w:ind w:left="0" w:firstLine="567"/>
        <w:rPr>
          <w:smallCaps/>
          <w:sz w:val="20"/>
          <w:szCs w:val="20"/>
          <w:lang w:eastAsia="en-US"/>
        </w:rPr>
      </w:pPr>
      <w:r w:rsidRPr="009273CB">
        <w:rPr>
          <w:color w:val="000000"/>
          <w:sz w:val="20"/>
          <w:szCs w:val="20"/>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9273CB" w:rsidRPr="009273CB" w:rsidRDefault="009273CB" w:rsidP="00AD10C7">
      <w:pPr>
        <w:numPr>
          <w:ilvl w:val="2"/>
          <w:numId w:val="47"/>
        </w:numPr>
        <w:spacing w:after="0"/>
        <w:ind w:left="0" w:firstLine="567"/>
        <w:outlineLvl w:val="2"/>
        <w:rPr>
          <w:sz w:val="20"/>
          <w:szCs w:val="20"/>
        </w:rPr>
      </w:pPr>
      <w:r w:rsidRPr="009273CB">
        <w:rPr>
          <w:sz w:val="20"/>
          <w:szCs w:val="2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273CB" w:rsidRPr="009273CB" w:rsidRDefault="009273CB" w:rsidP="00AD10C7">
      <w:pPr>
        <w:numPr>
          <w:ilvl w:val="1"/>
          <w:numId w:val="47"/>
        </w:numPr>
        <w:tabs>
          <w:tab w:val="left" w:pos="708"/>
        </w:tabs>
        <w:spacing w:after="0"/>
        <w:ind w:left="0" w:firstLine="567"/>
        <w:outlineLvl w:val="1"/>
        <w:rPr>
          <w:b/>
          <w:bCs/>
          <w:sz w:val="20"/>
          <w:szCs w:val="20"/>
        </w:rPr>
      </w:pPr>
      <w:bookmarkStart w:id="143" w:name="_Toc81919310"/>
      <w:r w:rsidRPr="009273CB">
        <w:rPr>
          <w:b/>
          <w:bCs/>
          <w:sz w:val="20"/>
          <w:szCs w:val="20"/>
        </w:rPr>
        <w:t>Изменение и расторжение договора</w:t>
      </w:r>
      <w:bookmarkEnd w:id="143"/>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w:t>
      </w:r>
      <w:r w:rsidR="007C0483">
        <w:rPr>
          <w:sz w:val="20"/>
          <w:szCs w:val="20"/>
        </w:rPr>
        <w:t xml:space="preserve">                               </w:t>
      </w:r>
      <w:r w:rsidRPr="009273CB">
        <w:rPr>
          <w:sz w:val="20"/>
          <w:szCs w:val="20"/>
        </w:rPr>
        <w:t>в порядке, предусмотренным действующим законодательством и Положением о закупке Заказчика.</w:t>
      </w:r>
    </w:p>
    <w:p w:rsidR="009273CB" w:rsidRPr="009273CB" w:rsidRDefault="009273CB" w:rsidP="00AD10C7">
      <w:pPr>
        <w:numPr>
          <w:ilvl w:val="2"/>
          <w:numId w:val="47"/>
        </w:numPr>
        <w:tabs>
          <w:tab w:val="left" w:pos="708"/>
        </w:tabs>
        <w:spacing w:after="0"/>
        <w:ind w:left="0" w:firstLine="567"/>
        <w:outlineLvl w:val="2"/>
        <w:rPr>
          <w:sz w:val="20"/>
          <w:szCs w:val="20"/>
        </w:rPr>
      </w:pPr>
      <w:bookmarkStart w:id="144" w:name="_Ref119429963"/>
      <w:r w:rsidRPr="009273CB">
        <w:rPr>
          <w:sz w:val="20"/>
          <w:szCs w:val="20"/>
        </w:rPr>
        <w:t xml:space="preserve">При исполнении договора не допускается перемена поставщика (исполнителя, подрядчика), </w:t>
      </w:r>
      <w:r w:rsidR="007C0483">
        <w:rPr>
          <w:sz w:val="20"/>
          <w:szCs w:val="20"/>
        </w:rPr>
        <w:t xml:space="preserve">                                </w:t>
      </w:r>
      <w:r w:rsidRPr="009273CB">
        <w:rPr>
          <w:sz w:val="20"/>
          <w:szCs w:val="20"/>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 xml:space="preserve">При исполнении договора, заключенного с участником закупки, которому предоставлен приоритет </w:t>
      </w:r>
      <w:r w:rsidR="007C0483">
        <w:rPr>
          <w:sz w:val="20"/>
          <w:szCs w:val="20"/>
        </w:rPr>
        <w:t xml:space="preserve">                       </w:t>
      </w:r>
      <w:r w:rsidRPr="009273CB">
        <w:rPr>
          <w:sz w:val="20"/>
          <w:szCs w:val="20"/>
        </w:rPr>
        <w:t>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4"/>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 xml:space="preserve">Расторжение договора, в том числе односторонний отказ от договора допускается по основаниям </w:t>
      </w:r>
      <w:r w:rsidR="007C0483">
        <w:rPr>
          <w:sz w:val="20"/>
          <w:szCs w:val="20"/>
        </w:rPr>
        <w:t xml:space="preserve">                           </w:t>
      </w:r>
      <w:r w:rsidRPr="009273CB">
        <w:rPr>
          <w:sz w:val="20"/>
          <w:szCs w:val="20"/>
        </w:rPr>
        <w:t>и в порядке, предусмотренном действующим законодательством и договором.</w:t>
      </w:r>
    </w:p>
    <w:p w:rsidR="007900EF" w:rsidRPr="00501E0A" w:rsidRDefault="007900EF" w:rsidP="00501E0A">
      <w:pPr>
        <w:pStyle w:val="32"/>
        <w:keepNext w:val="0"/>
        <w:numPr>
          <w:ilvl w:val="2"/>
          <w:numId w:val="1"/>
        </w:numPr>
        <w:suppressAutoHyphens/>
        <w:spacing w:before="0" w:after="0"/>
        <w:ind w:left="0" w:firstLine="567"/>
        <w:rPr>
          <w:b w:val="0"/>
          <w:sz w:val="22"/>
          <w:szCs w:val="22"/>
        </w:rPr>
      </w:pPr>
      <w:r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45" w:name="_РАЗДЕЛ_I_3_ИНФОРМАЦИОННАЯ_КАРТА_КОН"/>
      <w:bookmarkStart w:id="146" w:name="_Ref119427269"/>
      <w:bookmarkStart w:id="147" w:name="_Toc166101214"/>
      <w:bookmarkStart w:id="148" w:name="_Toc61602006"/>
      <w:bookmarkEnd w:id="145"/>
      <w:r w:rsidRPr="008C6427">
        <w:rPr>
          <w:rStyle w:val="15"/>
          <w:b/>
          <w:bCs/>
          <w:sz w:val="22"/>
          <w:szCs w:val="22"/>
        </w:rPr>
        <w:lastRenderedPageBreak/>
        <w:t xml:space="preserve">ИНФОРМАЦИОННАЯ КАРТА </w:t>
      </w:r>
      <w:bookmarkEnd w:id="146"/>
      <w:bookmarkEnd w:id="147"/>
      <w:r w:rsidR="0006345E" w:rsidRPr="008C6427">
        <w:rPr>
          <w:rStyle w:val="15"/>
          <w:b/>
          <w:bCs/>
          <w:sz w:val="22"/>
          <w:szCs w:val="22"/>
        </w:rPr>
        <w:t>ЗАКУПКИ</w:t>
      </w:r>
      <w:bookmarkEnd w:id="14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282"/>
            <w:bookmarkEnd w:id="149"/>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7C0483">
              <w:rPr>
                <w:b/>
                <w:sz w:val="22"/>
                <w:szCs w:val="22"/>
              </w:rPr>
              <w:t xml:space="preserve">Наименование </w:t>
            </w:r>
            <w:r w:rsidR="00994C85" w:rsidRPr="007C0483">
              <w:rPr>
                <w:b/>
                <w:sz w:val="22"/>
                <w:szCs w:val="22"/>
              </w:rPr>
              <w:t>Заказ</w:t>
            </w:r>
            <w:r w:rsidR="00472AE0" w:rsidRPr="007C0483">
              <w:rPr>
                <w:b/>
                <w:sz w:val="22"/>
                <w:szCs w:val="22"/>
              </w:rPr>
              <w:t>чик</w:t>
            </w:r>
            <w:r w:rsidRPr="007C0483">
              <w:rPr>
                <w:b/>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7C0483" w:rsidRPr="006974D0" w:rsidRDefault="00FB4696" w:rsidP="007C0483">
            <w:pPr>
              <w:spacing w:after="0"/>
              <w:rPr>
                <w:sz w:val="22"/>
                <w:szCs w:val="22"/>
              </w:rPr>
            </w:pPr>
            <w:r w:rsidRPr="007C0483">
              <w:rPr>
                <w:b/>
                <w:sz w:val="22"/>
                <w:szCs w:val="22"/>
              </w:rPr>
              <w:t xml:space="preserve">Место нахождения и почтовый адрес </w:t>
            </w:r>
            <w:r w:rsidR="00994C85" w:rsidRPr="007C0483">
              <w:rPr>
                <w:b/>
                <w:sz w:val="22"/>
                <w:szCs w:val="22"/>
              </w:rPr>
              <w:t>Заказ</w:t>
            </w:r>
            <w:r w:rsidR="00472AE0" w:rsidRPr="007C0483">
              <w:rPr>
                <w:b/>
                <w:sz w:val="22"/>
                <w:szCs w:val="22"/>
              </w:rPr>
              <w:t>чик</w:t>
            </w:r>
            <w:r w:rsidR="00633706" w:rsidRPr="007C0483">
              <w:rPr>
                <w:b/>
                <w:sz w:val="22"/>
                <w:szCs w:val="22"/>
              </w:rPr>
              <w:t>а:</w:t>
            </w:r>
            <w:r w:rsidR="00633706" w:rsidRPr="00711E65">
              <w:rPr>
                <w:sz w:val="22"/>
                <w:szCs w:val="22"/>
              </w:rPr>
              <w:t xml:space="preserve"> </w:t>
            </w:r>
            <w:r w:rsidR="00711E65" w:rsidRPr="00711E65">
              <w:t xml:space="preserve"> </w:t>
            </w:r>
            <w:r w:rsidR="007C0483" w:rsidRPr="006974D0">
              <w:rPr>
                <w:sz w:val="22"/>
                <w:szCs w:val="22"/>
              </w:rPr>
              <w:t>410012, г. Саратов, ул. Большая Казачья, зд.</w:t>
            </w:r>
            <w:r w:rsidR="007C0483">
              <w:rPr>
                <w:sz w:val="22"/>
                <w:szCs w:val="22"/>
              </w:rPr>
              <w:t xml:space="preserve"> </w:t>
            </w:r>
            <w:r w:rsidR="007C0483" w:rsidRPr="006974D0">
              <w:rPr>
                <w:sz w:val="22"/>
                <w:szCs w:val="22"/>
              </w:rPr>
              <w:t>17/39, стр.</w:t>
            </w:r>
            <w:r w:rsidR="007C0483">
              <w:rPr>
                <w:sz w:val="22"/>
                <w:szCs w:val="22"/>
              </w:rPr>
              <w:t xml:space="preserve"> </w:t>
            </w:r>
            <w:r w:rsidR="007C0483" w:rsidRPr="006974D0">
              <w:rPr>
                <w:sz w:val="22"/>
                <w:szCs w:val="22"/>
              </w:rPr>
              <w:t>1, помещ.</w:t>
            </w:r>
            <w:r w:rsidR="007C0483">
              <w:rPr>
                <w:sz w:val="22"/>
                <w:szCs w:val="22"/>
              </w:rPr>
              <w:t xml:space="preserve"> </w:t>
            </w:r>
            <w:r w:rsidR="007C0483" w:rsidRPr="006974D0">
              <w:rPr>
                <w:sz w:val="22"/>
                <w:szCs w:val="22"/>
              </w:rPr>
              <w:t>4</w:t>
            </w:r>
          </w:p>
          <w:p w:rsidR="007C0483" w:rsidRPr="00182BFF" w:rsidRDefault="007C0483" w:rsidP="007C0483">
            <w:pPr>
              <w:spacing w:after="0"/>
              <w:rPr>
                <w:sz w:val="22"/>
                <w:szCs w:val="22"/>
              </w:rPr>
            </w:pPr>
            <w:r w:rsidRPr="008B2268">
              <w:rPr>
                <w:sz w:val="22"/>
                <w:szCs w:val="22"/>
                <w:lang w:val="en-US"/>
              </w:rPr>
              <w:t>E</w:t>
            </w:r>
            <w:r w:rsidRPr="00182BFF">
              <w:rPr>
                <w:sz w:val="22"/>
                <w:szCs w:val="22"/>
              </w:rPr>
              <w:t>-</w:t>
            </w:r>
            <w:r w:rsidRPr="008B2268">
              <w:rPr>
                <w:sz w:val="22"/>
                <w:szCs w:val="22"/>
                <w:lang w:val="en-US"/>
              </w:rPr>
              <w:t>mail</w:t>
            </w:r>
            <w:r w:rsidRPr="00182BFF">
              <w:rPr>
                <w:sz w:val="22"/>
                <w:szCs w:val="22"/>
              </w:rPr>
              <w:t xml:space="preserve">:   </w:t>
            </w:r>
            <w:r w:rsidRPr="008B2268">
              <w:rPr>
                <w:sz w:val="22"/>
                <w:szCs w:val="22"/>
                <w:lang w:val="en-US"/>
              </w:rPr>
              <w:t>energoservis</w:t>
            </w:r>
            <w:r w:rsidRPr="00182BFF">
              <w:rPr>
                <w:sz w:val="22"/>
                <w:szCs w:val="22"/>
              </w:rPr>
              <w:t>-</w:t>
            </w:r>
            <w:r w:rsidRPr="008B2268">
              <w:rPr>
                <w:sz w:val="22"/>
                <w:szCs w:val="22"/>
                <w:lang w:val="en-US"/>
              </w:rPr>
              <w:t>volgi</w:t>
            </w:r>
            <w:r w:rsidRPr="00182BFF">
              <w:rPr>
                <w:sz w:val="22"/>
                <w:szCs w:val="22"/>
              </w:rPr>
              <w:t>@</w:t>
            </w:r>
            <w:r w:rsidRPr="008B2268">
              <w:rPr>
                <w:sz w:val="22"/>
                <w:szCs w:val="22"/>
                <w:lang w:val="en-US"/>
              </w:rPr>
              <w:t>mail</w:t>
            </w:r>
            <w:r w:rsidRPr="00182BFF">
              <w:rPr>
                <w:sz w:val="22"/>
                <w:szCs w:val="22"/>
              </w:rPr>
              <w:t>.</w:t>
            </w:r>
            <w:r w:rsidRPr="008B2268">
              <w:rPr>
                <w:sz w:val="22"/>
                <w:szCs w:val="22"/>
                <w:lang w:val="en-US"/>
              </w:rPr>
              <w:t>ru</w:t>
            </w:r>
            <w:r w:rsidRPr="00182BFF">
              <w:rPr>
                <w:sz w:val="22"/>
                <w:szCs w:val="22"/>
              </w:rPr>
              <w:t xml:space="preserve">    </w:t>
            </w:r>
          </w:p>
          <w:p w:rsidR="007C0483" w:rsidRPr="006974D0" w:rsidRDefault="007C0483" w:rsidP="007C0483">
            <w:pPr>
              <w:spacing w:after="0"/>
              <w:rPr>
                <w:sz w:val="22"/>
                <w:szCs w:val="22"/>
              </w:rPr>
            </w:pPr>
            <w:r w:rsidRPr="006974D0">
              <w:rPr>
                <w:sz w:val="22"/>
                <w:szCs w:val="22"/>
              </w:rPr>
              <w:t xml:space="preserve">Тел.: (8452) 320-324 </w:t>
            </w:r>
          </w:p>
          <w:p w:rsidR="007C0483" w:rsidRPr="006974D0" w:rsidRDefault="007C0483" w:rsidP="007C0483">
            <w:pPr>
              <w:spacing w:after="0"/>
              <w:rPr>
                <w:sz w:val="22"/>
                <w:szCs w:val="22"/>
              </w:rPr>
            </w:pPr>
            <w:r w:rsidRPr="006974D0">
              <w:rPr>
                <w:sz w:val="22"/>
                <w:szCs w:val="22"/>
              </w:rPr>
              <w:t xml:space="preserve">Контактное лицо Заказчика: Секретарь Закупочной комиссии – ведущий специалист Зубихин Сергей Анатольевич </w:t>
            </w:r>
          </w:p>
          <w:p w:rsidR="007C0483" w:rsidRPr="006974D0" w:rsidRDefault="007C0483" w:rsidP="007C0483">
            <w:pPr>
              <w:spacing w:after="0"/>
              <w:rPr>
                <w:sz w:val="22"/>
                <w:szCs w:val="22"/>
                <w:lang w:val="en-US"/>
              </w:rPr>
            </w:pPr>
            <w:r w:rsidRPr="006974D0">
              <w:rPr>
                <w:sz w:val="22"/>
                <w:szCs w:val="22"/>
                <w:lang w:val="en-US"/>
              </w:rPr>
              <w:t xml:space="preserve">E-mail:  </w:t>
            </w:r>
            <w:r w:rsidRPr="00B8625F">
              <w:rPr>
                <w:sz w:val="22"/>
                <w:szCs w:val="22"/>
                <w:lang w:val="en-US"/>
              </w:rPr>
              <w:t>sa.zubihin@</w:t>
            </w:r>
            <w:r w:rsidR="00745CC1" w:rsidRPr="00B8625F">
              <w:rPr>
                <w:sz w:val="22"/>
                <w:szCs w:val="22"/>
                <w:lang w:val="en-US"/>
              </w:rPr>
              <w:t>rosseti</w:t>
            </w:r>
            <w:r w:rsidRPr="00B8625F">
              <w:rPr>
                <w:sz w:val="22"/>
                <w:szCs w:val="22"/>
                <w:lang w:val="en-US"/>
              </w:rPr>
              <w:t>volg</w:t>
            </w:r>
            <w:r w:rsidR="00745CC1" w:rsidRPr="00B8625F">
              <w:rPr>
                <w:sz w:val="22"/>
                <w:szCs w:val="22"/>
                <w:lang w:val="en-US"/>
              </w:rPr>
              <w:t>a</w:t>
            </w:r>
            <w:r w:rsidRPr="00B8625F">
              <w:rPr>
                <w:sz w:val="22"/>
                <w:szCs w:val="22"/>
                <w:lang w:val="en-US"/>
              </w:rPr>
              <w:t>.ru</w:t>
            </w:r>
          </w:p>
          <w:p w:rsidR="007C0483" w:rsidRPr="006974D0" w:rsidRDefault="007C0483" w:rsidP="007C0483">
            <w:pPr>
              <w:spacing w:after="0"/>
              <w:rPr>
                <w:sz w:val="22"/>
                <w:szCs w:val="22"/>
              </w:rPr>
            </w:pPr>
            <w:r w:rsidRPr="006974D0">
              <w:rPr>
                <w:sz w:val="22"/>
                <w:szCs w:val="22"/>
              </w:rPr>
              <w:t>Тел.: (8</w:t>
            </w:r>
            <w:r w:rsidR="00E565B7">
              <w:rPr>
                <w:sz w:val="22"/>
                <w:szCs w:val="22"/>
              </w:rPr>
              <w:t>) 919</w:t>
            </w:r>
            <w:r w:rsidRPr="006974D0">
              <w:rPr>
                <w:sz w:val="22"/>
                <w:szCs w:val="22"/>
              </w:rPr>
              <w:t>8367163</w:t>
            </w:r>
          </w:p>
          <w:p w:rsidR="007C0483" w:rsidRPr="006974D0" w:rsidRDefault="007C0483" w:rsidP="007C0483">
            <w:pPr>
              <w:spacing w:after="0"/>
              <w:rPr>
                <w:sz w:val="22"/>
                <w:szCs w:val="22"/>
              </w:rPr>
            </w:pPr>
            <w:r w:rsidRPr="006974D0">
              <w:rPr>
                <w:sz w:val="22"/>
                <w:szCs w:val="22"/>
              </w:rPr>
              <w:t xml:space="preserve">По техническим вопросам обращаться:    </w:t>
            </w:r>
          </w:p>
          <w:p w:rsidR="00334327" w:rsidRPr="005F4D60" w:rsidRDefault="00B8625F" w:rsidP="00B8625F">
            <w:pPr>
              <w:widowControl w:val="0"/>
              <w:shd w:val="clear" w:color="auto" w:fill="FFFFFF"/>
              <w:tabs>
                <w:tab w:val="left" w:pos="993"/>
              </w:tabs>
              <w:suppressAutoHyphens/>
              <w:autoSpaceDE w:val="0"/>
              <w:autoSpaceDN w:val="0"/>
              <w:spacing w:after="0"/>
              <w:rPr>
                <w:sz w:val="22"/>
                <w:szCs w:val="22"/>
                <w:highlight w:val="yellow"/>
              </w:rPr>
            </w:pPr>
            <w:r w:rsidRPr="00B8625F">
              <w:rPr>
                <w:color w:val="FF0000"/>
                <w:sz w:val="22"/>
                <w:szCs w:val="22"/>
              </w:rPr>
              <w:t>Абросимов Владимир Владимирович</w:t>
            </w:r>
            <w:r w:rsidR="007C0483" w:rsidRPr="00B8625F">
              <w:rPr>
                <w:color w:val="FF0000"/>
                <w:sz w:val="22"/>
                <w:szCs w:val="22"/>
              </w:rPr>
              <w:t xml:space="preserve"> </w:t>
            </w:r>
            <w:r w:rsidRPr="00B8625F">
              <w:rPr>
                <w:color w:val="FF0000"/>
                <w:sz w:val="22"/>
                <w:szCs w:val="22"/>
              </w:rPr>
              <w:t>–</w:t>
            </w:r>
            <w:r w:rsidR="007C0483" w:rsidRPr="00B8625F">
              <w:rPr>
                <w:color w:val="FF0000"/>
                <w:sz w:val="22"/>
                <w:szCs w:val="22"/>
              </w:rPr>
              <w:t xml:space="preserve"> </w:t>
            </w:r>
            <w:r w:rsidRPr="00B8625F">
              <w:rPr>
                <w:color w:val="FF0000"/>
                <w:sz w:val="22"/>
                <w:szCs w:val="22"/>
              </w:rPr>
              <w:t>И.о. главного инженера</w:t>
            </w:r>
            <w:r w:rsidR="007C0483" w:rsidRPr="00B8625F">
              <w:rPr>
                <w:color w:val="FF0000"/>
                <w:sz w:val="22"/>
                <w:szCs w:val="22"/>
              </w:rPr>
              <w:t xml:space="preserve"> </w:t>
            </w:r>
            <w:r w:rsidR="00970063" w:rsidRPr="00B8625F">
              <w:rPr>
                <w:color w:val="FF0000"/>
                <w:sz w:val="22"/>
                <w:szCs w:val="22"/>
              </w:rPr>
              <w:t xml:space="preserve">                                    </w:t>
            </w:r>
            <w:r w:rsidR="007C0483" w:rsidRPr="00B8625F">
              <w:rPr>
                <w:color w:val="FF0000"/>
                <w:sz w:val="22"/>
                <w:szCs w:val="22"/>
              </w:rPr>
              <w:t>АО «Энергосервис Волги»</w:t>
            </w:r>
            <w:r w:rsidR="00970063" w:rsidRPr="00B8625F">
              <w:rPr>
                <w:color w:val="FF0000"/>
                <w:sz w:val="22"/>
                <w:szCs w:val="22"/>
              </w:rPr>
              <w:t>,</w:t>
            </w:r>
            <w:r w:rsidR="007C0483" w:rsidRPr="00B8625F">
              <w:rPr>
                <w:color w:val="FF0000"/>
                <w:sz w:val="22"/>
                <w:szCs w:val="22"/>
              </w:rPr>
              <w:t xml:space="preserve"> тел. 8(8452) 320-324, </w:t>
            </w:r>
            <w:r w:rsidR="00970063" w:rsidRPr="00B8625F">
              <w:rPr>
                <w:color w:val="FF0000"/>
                <w:sz w:val="22"/>
                <w:szCs w:val="22"/>
              </w:rPr>
              <w:t xml:space="preserve">                                      </w:t>
            </w:r>
            <w:r w:rsidR="007C0483" w:rsidRPr="00B8625F">
              <w:rPr>
                <w:color w:val="FF0000"/>
                <w:sz w:val="22"/>
                <w:szCs w:val="22"/>
              </w:rPr>
              <w:t xml:space="preserve">E-mail : </w:t>
            </w:r>
            <w:r w:rsidRPr="00B8625F">
              <w:rPr>
                <w:color w:val="FF0000"/>
                <w:sz w:val="22"/>
                <w:szCs w:val="22"/>
              </w:rPr>
              <w:t>vv.abrosimov@rossetivolga.ru</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388"/>
            <w:bookmarkStart w:id="151" w:name="_Ref166267499"/>
            <w:bookmarkStart w:id="152" w:name="_Ref166267456"/>
            <w:bookmarkStart w:id="153" w:name="_Ref354428801"/>
            <w:bookmarkEnd w:id="150"/>
            <w:bookmarkEnd w:id="151"/>
            <w:bookmarkEnd w:id="152"/>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53"/>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676AB" w:rsidRPr="000676AB" w:rsidRDefault="00190599" w:rsidP="000676AB">
            <w:pPr>
              <w:shd w:val="clear" w:color="auto" w:fill="FFFFFF"/>
              <w:tabs>
                <w:tab w:val="left" w:leader="underscore" w:pos="3677"/>
              </w:tabs>
              <w:spacing w:after="0"/>
              <w:outlineLvl w:val="0"/>
              <w:rPr>
                <w:color w:val="FF0000"/>
                <w:sz w:val="22"/>
                <w:szCs w:val="22"/>
              </w:rPr>
            </w:pPr>
            <w:r w:rsidRPr="00F14062">
              <w:rPr>
                <w:b/>
                <w:bCs/>
                <w:color w:val="FF0000"/>
                <w:sz w:val="22"/>
                <w:szCs w:val="22"/>
              </w:rPr>
              <w:t>Закупка №</w:t>
            </w:r>
            <w:r w:rsidR="00A55664" w:rsidRPr="00F14062">
              <w:rPr>
                <w:b/>
                <w:bCs/>
                <w:color w:val="FF0000"/>
                <w:sz w:val="22"/>
                <w:szCs w:val="22"/>
              </w:rPr>
              <w:t xml:space="preserve"> </w:t>
            </w:r>
            <w:r w:rsidR="000676AB">
              <w:rPr>
                <w:b/>
                <w:bCs/>
                <w:color w:val="FF0000"/>
                <w:sz w:val="22"/>
                <w:szCs w:val="22"/>
              </w:rPr>
              <w:t>58</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r w:rsidR="000676AB" w:rsidRPr="00F14062">
              <w:rPr>
                <w:sz w:val="22"/>
                <w:szCs w:val="22"/>
              </w:rPr>
              <w:t xml:space="preserve"> Приказ </w:t>
            </w:r>
            <w:r w:rsidR="000676AB" w:rsidRPr="00F14062">
              <w:t>Акционерное</w:t>
            </w:r>
            <w:r w:rsidR="000676AB" w:rsidRPr="00F14062">
              <w:rPr>
                <w:sz w:val="22"/>
                <w:szCs w:val="22"/>
              </w:rPr>
              <w:t xml:space="preserve"> общество «Энергосервис Волги</w:t>
            </w:r>
            <w:r w:rsidR="000676AB" w:rsidRPr="00D13F77">
              <w:rPr>
                <w:sz w:val="22"/>
                <w:szCs w:val="22"/>
              </w:rPr>
              <w:t xml:space="preserve">» № </w:t>
            </w:r>
            <w:r w:rsidR="000676AB">
              <w:rPr>
                <w:color w:val="FF0000"/>
                <w:sz w:val="22"/>
                <w:szCs w:val="22"/>
              </w:rPr>
              <w:t>368</w:t>
            </w:r>
            <w:r w:rsidR="000676AB" w:rsidRPr="00D13F77">
              <w:rPr>
                <w:color w:val="FF0000"/>
                <w:sz w:val="22"/>
                <w:szCs w:val="22"/>
              </w:rPr>
              <w:t xml:space="preserve"> от </w:t>
            </w:r>
            <w:r w:rsidR="000676AB">
              <w:rPr>
                <w:color w:val="FF0000"/>
                <w:sz w:val="22"/>
                <w:szCs w:val="22"/>
              </w:rPr>
              <w:t>07.11.2024</w:t>
            </w:r>
            <w:r w:rsidR="000676AB" w:rsidRPr="00994C85">
              <w:rPr>
                <w:color w:val="FF0000"/>
                <w:sz w:val="22"/>
                <w:szCs w:val="22"/>
              </w:rPr>
              <w:t xml:space="preserve">  </w:t>
            </w:r>
            <w:r w:rsidR="000676AB" w:rsidRPr="00F03819">
              <w:rPr>
                <w:color w:val="FF0000"/>
              </w:rPr>
              <w:t xml:space="preserve"> </w:t>
            </w:r>
            <w:r w:rsidR="00970063">
              <w:rPr>
                <w:color w:val="FF0000"/>
                <w:sz w:val="22"/>
                <w:szCs w:val="22"/>
              </w:rPr>
              <w:t xml:space="preserve">Выполнение строительно-монтажных </w:t>
            </w:r>
            <w:r w:rsidR="000676AB" w:rsidRPr="000676AB">
              <w:rPr>
                <w:color w:val="FF0000"/>
                <w:sz w:val="22"/>
                <w:szCs w:val="22"/>
              </w:rPr>
              <w:t>и пусконаладочных работ по объекту: «Переустр</w:t>
            </w:r>
            <w:r w:rsidR="00970063">
              <w:rPr>
                <w:color w:val="FF0000"/>
                <w:sz w:val="22"/>
                <w:szCs w:val="22"/>
              </w:rPr>
              <w:t>ойство ВЛ–35 кВ Беднодемьяновск-</w:t>
            </w:r>
            <w:r w:rsidR="000676AB" w:rsidRPr="000676AB">
              <w:rPr>
                <w:color w:val="FF0000"/>
                <w:sz w:val="22"/>
                <w:szCs w:val="22"/>
              </w:rPr>
              <w:t>Ачадово, участок между опорами № 80–83, расположенной по адресу: Пензенская обла</w:t>
            </w:r>
            <w:r w:rsidR="00970063">
              <w:rPr>
                <w:color w:val="FF0000"/>
                <w:sz w:val="22"/>
                <w:szCs w:val="22"/>
              </w:rPr>
              <w:t>сть, Спасский район, РМ, Зубово-</w:t>
            </w:r>
            <w:r w:rsidR="000676AB" w:rsidRPr="000676AB">
              <w:rPr>
                <w:color w:val="FF0000"/>
                <w:sz w:val="22"/>
                <w:szCs w:val="22"/>
              </w:rPr>
              <w:t>Полянский район (ФКУ «Поволжуправтодор») (ВЛ–35 кВ – 0,248 км)».</w:t>
            </w:r>
          </w:p>
          <w:p w:rsidR="00C90121" w:rsidRPr="00711E65" w:rsidRDefault="00CD72EE" w:rsidP="00B84F66">
            <w:pPr>
              <w:spacing w:after="0"/>
              <w:rPr>
                <w:b/>
                <w:bCs/>
                <w:sz w:val="22"/>
                <w:szCs w:val="22"/>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267457"/>
            <w:bookmarkStart w:id="155" w:name="_Ref354440659"/>
            <w:bookmarkEnd w:id="154"/>
          </w:p>
        </w:tc>
        <w:bookmarkEnd w:id="155"/>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0676AB" w:rsidRPr="000676AB" w:rsidRDefault="00A44441" w:rsidP="000676AB">
            <w:pPr>
              <w:keepNext/>
              <w:spacing w:after="0"/>
              <w:ind w:firstLine="567"/>
              <w:outlineLvl w:val="0"/>
              <w:rPr>
                <w:bCs/>
                <w:kern w:val="32"/>
                <w:sz w:val="22"/>
                <w:szCs w:val="22"/>
                <w:lang w:eastAsia="x-none"/>
              </w:rPr>
            </w:pPr>
            <w:r w:rsidRPr="009A3237">
              <w:rPr>
                <w:b/>
                <w:sz w:val="22"/>
                <w:szCs w:val="22"/>
              </w:rPr>
              <w:t>Место выполнения</w:t>
            </w:r>
            <w:r w:rsidR="00D55294" w:rsidRPr="009A3237">
              <w:rPr>
                <w:b/>
                <w:sz w:val="22"/>
                <w:szCs w:val="22"/>
              </w:rPr>
              <w:t xml:space="preserve"> </w:t>
            </w:r>
            <w:r w:rsidR="00994C85" w:rsidRPr="009A3237">
              <w:rPr>
                <w:b/>
                <w:sz w:val="22"/>
                <w:szCs w:val="22"/>
              </w:rPr>
              <w:t>работ:</w:t>
            </w:r>
            <w:r w:rsidR="005E2446">
              <w:rPr>
                <w:b/>
                <w:sz w:val="22"/>
                <w:szCs w:val="22"/>
              </w:rPr>
              <w:t xml:space="preserve"> </w:t>
            </w:r>
            <w:r w:rsidR="005A030E">
              <w:t xml:space="preserve"> </w:t>
            </w:r>
            <w:r w:rsidR="004E4C8E">
              <w:t xml:space="preserve"> </w:t>
            </w:r>
            <w:r w:rsidR="000676AB" w:rsidRPr="00752257">
              <w:rPr>
                <w:bCs/>
                <w:kern w:val="32"/>
                <w:lang w:eastAsia="x-none"/>
              </w:rPr>
              <w:t xml:space="preserve"> </w:t>
            </w:r>
            <w:r w:rsidR="000676AB" w:rsidRPr="00745CC1">
              <w:rPr>
                <w:bCs/>
                <w:color w:val="FF0000"/>
                <w:kern w:val="32"/>
                <w:sz w:val="22"/>
                <w:szCs w:val="22"/>
                <w:lang w:eastAsia="x-none"/>
              </w:rPr>
              <w:t>Пензенская область, Спасский район, на границе с Зубово-Полянским районом Республики Мордовия, в 2,8 км к западу                           от г. Спасск</w:t>
            </w:r>
            <w:r w:rsidR="000676AB" w:rsidRPr="000676AB">
              <w:rPr>
                <w:bCs/>
                <w:kern w:val="32"/>
                <w:sz w:val="22"/>
                <w:szCs w:val="22"/>
                <w:lang w:eastAsia="x-none"/>
              </w:rPr>
              <w:t>.</w:t>
            </w:r>
          </w:p>
          <w:p w:rsidR="000676AB" w:rsidRDefault="000676AB" w:rsidP="000676AB">
            <w:pPr>
              <w:spacing w:after="0"/>
              <w:ind w:firstLine="567"/>
              <w:rPr>
                <w:b/>
                <w:bCs/>
                <w:spacing w:val="-6"/>
                <w:sz w:val="22"/>
                <w:szCs w:val="22"/>
              </w:rPr>
            </w:pPr>
          </w:p>
          <w:p w:rsidR="004E4C8E" w:rsidRPr="000676AB" w:rsidRDefault="004E4C8E" w:rsidP="000676AB">
            <w:pPr>
              <w:spacing w:after="0"/>
              <w:ind w:firstLine="567"/>
              <w:rPr>
                <w:b/>
                <w:bCs/>
                <w:spacing w:val="-6"/>
                <w:sz w:val="22"/>
                <w:szCs w:val="22"/>
              </w:rPr>
            </w:pPr>
            <w:r w:rsidRPr="000676AB">
              <w:rPr>
                <w:b/>
                <w:bCs/>
                <w:spacing w:val="-6"/>
                <w:sz w:val="22"/>
                <w:szCs w:val="22"/>
              </w:rPr>
              <w:lastRenderedPageBreak/>
              <w:t xml:space="preserve">Сроки выполнения работ: </w:t>
            </w:r>
          </w:p>
          <w:p w:rsidR="000676AB" w:rsidRPr="000676AB" w:rsidRDefault="000676AB" w:rsidP="000676AB">
            <w:pPr>
              <w:spacing w:after="0"/>
              <w:rPr>
                <w:rFonts w:eastAsia="Calibri"/>
                <w:color w:val="FF0000"/>
                <w:sz w:val="22"/>
                <w:szCs w:val="22"/>
              </w:rPr>
            </w:pPr>
            <w:r w:rsidRPr="000676AB">
              <w:rPr>
                <w:rFonts w:eastAsia="Calibri"/>
                <w:color w:val="FF0000"/>
                <w:sz w:val="22"/>
                <w:szCs w:val="22"/>
              </w:rPr>
              <w:t>Срок начала работ– не позднее 3 рабочих дней с момента заключения договора.</w:t>
            </w:r>
          </w:p>
          <w:p w:rsidR="000676AB" w:rsidRPr="000676AB" w:rsidRDefault="000676AB" w:rsidP="000676AB">
            <w:pPr>
              <w:spacing w:after="0"/>
              <w:rPr>
                <w:rFonts w:eastAsia="Calibri"/>
                <w:color w:val="FF0000"/>
                <w:sz w:val="22"/>
                <w:szCs w:val="22"/>
              </w:rPr>
            </w:pPr>
            <w:r w:rsidRPr="000676AB">
              <w:rPr>
                <w:rFonts w:eastAsia="Calibri"/>
                <w:color w:val="FF0000"/>
                <w:sz w:val="22"/>
                <w:szCs w:val="22"/>
              </w:rPr>
              <w:t>Срок окончания работ – не позднее 20.03.2025.</w:t>
            </w:r>
          </w:p>
          <w:p w:rsidR="000676AB" w:rsidRPr="000676AB" w:rsidRDefault="000676AB" w:rsidP="000676AB">
            <w:pPr>
              <w:spacing w:after="0"/>
              <w:rPr>
                <w:rFonts w:eastAsia="Calibri"/>
                <w:color w:val="FF0000"/>
                <w:sz w:val="22"/>
                <w:szCs w:val="22"/>
              </w:rPr>
            </w:pPr>
            <w:r w:rsidRPr="000676AB">
              <w:rPr>
                <w:rFonts w:eastAsia="Calibri"/>
                <w:color w:val="FF0000"/>
                <w:sz w:val="22"/>
                <w:szCs w:val="22"/>
              </w:rPr>
              <w:t>Срок завершения работ по договору – не позднее 30.03.2025.</w:t>
            </w:r>
          </w:p>
          <w:p w:rsidR="00913FED" w:rsidRPr="005F4D60" w:rsidRDefault="00860797" w:rsidP="004E4C8E">
            <w:pPr>
              <w:spacing w:after="0"/>
              <w:rPr>
                <w:sz w:val="22"/>
                <w:szCs w:val="22"/>
                <w:highlight w:val="yellow"/>
              </w:rPr>
            </w:pPr>
            <w:r w:rsidRPr="009A3237">
              <w:rPr>
                <w:sz w:val="22"/>
                <w:szCs w:val="22"/>
              </w:rPr>
              <w:t xml:space="preserve"> </w:t>
            </w:r>
            <w:r w:rsidR="008449B8" w:rsidRPr="009A3237">
              <w:rPr>
                <w:sz w:val="22"/>
                <w:szCs w:val="22"/>
              </w:rPr>
              <w:t>Более подробная информация о месте, условиях и сроках (периодах) поставки товара</w:t>
            </w:r>
            <w:r w:rsidR="008449B8" w:rsidRPr="00711E65">
              <w:rPr>
                <w:sz w:val="22"/>
                <w:szCs w:val="22"/>
              </w:rPr>
              <w:t>, выполнения р</w:t>
            </w:r>
            <w:r w:rsidR="00552B39" w:rsidRPr="00711E65">
              <w:rPr>
                <w:sz w:val="22"/>
                <w:szCs w:val="22"/>
              </w:rPr>
              <w:t xml:space="preserve">абот, оказания услуг указана в </w:t>
            </w:r>
            <w:r w:rsidR="008449B8" w:rsidRPr="00711E65">
              <w:rPr>
                <w:sz w:val="22"/>
                <w:szCs w:val="22"/>
              </w:rPr>
              <w:t xml:space="preserve">разделе </w:t>
            </w:r>
            <w:r w:rsidR="008449B8" w:rsidRPr="00711E65">
              <w:rPr>
                <w:sz w:val="22"/>
                <w:szCs w:val="22"/>
                <w:lang w:val="en-US"/>
              </w:rPr>
              <w:t>IV</w:t>
            </w:r>
            <w:r w:rsidR="008449B8" w:rsidRPr="00711E65">
              <w:rPr>
                <w:sz w:val="22"/>
                <w:szCs w:val="22"/>
              </w:rPr>
              <w:t xml:space="preserve"> «Техническое задание» и/или разделе </w:t>
            </w:r>
            <w:r w:rsidR="008449B8" w:rsidRPr="00711E65">
              <w:rPr>
                <w:sz w:val="22"/>
                <w:szCs w:val="22"/>
                <w:lang w:val="en-US"/>
              </w:rPr>
              <w:t>V</w:t>
            </w:r>
            <w:r w:rsidR="008449B8"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267727"/>
            <w:bookmarkStart w:id="157" w:name="_Ref354428953"/>
            <w:bookmarkEnd w:id="156"/>
          </w:p>
        </w:tc>
        <w:bookmarkEnd w:id="157"/>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0676AB">
            <w:pPr>
              <w:tabs>
                <w:tab w:val="left" w:pos="708"/>
              </w:tabs>
              <w:autoSpaceDE w:val="0"/>
              <w:autoSpaceDN w:val="0"/>
              <w:spacing w:after="0"/>
              <w:ind w:firstLine="567"/>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0676AB" w:rsidRPr="000676AB" w:rsidRDefault="00AA15AD" w:rsidP="000676AB">
            <w:pPr>
              <w:spacing w:after="0"/>
              <w:ind w:firstLine="567"/>
              <w:rPr>
                <w:b/>
                <w:color w:val="FF0000"/>
                <w:sz w:val="22"/>
                <w:szCs w:val="22"/>
              </w:rPr>
            </w:pPr>
            <w:bookmarkStart w:id="158" w:name="_Hlk119584429"/>
            <w:r w:rsidRPr="00745CC1">
              <w:rPr>
                <w:b/>
                <w:color w:val="FF0000"/>
                <w:sz w:val="22"/>
                <w:szCs w:val="22"/>
              </w:rPr>
              <w:t xml:space="preserve">Начальная (максимальная) цена договора (цена лота) составляет </w:t>
            </w:r>
            <w:r w:rsidR="000676AB" w:rsidRPr="000676AB">
              <w:rPr>
                <w:b/>
                <w:color w:val="FF0000"/>
                <w:sz w:val="22"/>
                <w:szCs w:val="22"/>
              </w:rPr>
              <w:t>4</w:t>
            </w:r>
            <w:r w:rsidR="000676AB">
              <w:rPr>
                <w:b/>
                <w:color w:val="FF0000"/>
                <w:sz w:val="22"/>
                <w:szCs w:val="22"/>
              </w:rPr>
              <w:t> </w:t>
            </w:r>
            <w:r w:rsidR="000676AB" w:rsidRPr="000676AB">
              <w:rPr>
                <w:b/>
                <w:color w:val="FF0000"/>
                <w:sz w:val="22"/>
                <w:szCs w:val="22"/>
              </w:rPr>
              <w:t>591</w:t>
            </w:r>
            <w:r w:rsidR="000676AB">
              <w:rPr>
                <w:b/>
                <w:color w:val="FF0000"/>
                <w:sz w:val="22"/>
                <w:szCs w:val="22"/>
              </w:rPr>
              <w:t xml:space="preserve"> </w:t>
            </w:r>
            <w:r w:rsidR="000676AB" w:rsidRPr="000676AB">
              <w:rPr>
                <w:b/>
                <w:color w:val="FF0000"/>
                <w:sz w:val="22"/>
                <w:szCs w:val="22"/>
              </w:rPr>
              <w:t>135,14 (Четыре миллиона пятьсот девяносто одна тысяча сто тридцать пять рублей</w:t>
            </w:r>
            <w:r w:rsidR="000676AB">
              <w:rPr>
                <w:b/>
                <w:color w:val="FF0000"/>
                <w:sz w:val="22"/>
                <w:szCs w:val="22"/>
              </w:rPr>
              <w:t xml:space="preserve"> </w:t>
            </w:r>
            <w:r w:rsidR="000676AB" w:rsidRPr="000676AB">
              <w:rPr>
                <w:b/>
                <w:color w:val="FF0000"/>
                <w:sz w:val="22"/>
                <w:szCs w:val="22"/>
              </w:rPr>
              <w:t>14 копеек)</w:t>
            </w:r>
            <w:r w:rsidRPr="000676AB">
              <w:rPr>
                <w:b/>
                <w:color w:val="FF0000"/>
                <w:sz w:val="22"/>
                <w:szCs w:val="22"/>
              </w:rPr>
              <w:t xml:space="preserve">, кроме того, НДС в размере 20 % </w:t>
            </w:r>
            <w:r w:rsidR="000676AB" w:rsidRPr="000676AB">
              <w:rPr>
                <w:b/>
                <w:bCs/>
                <w:color w:val="FF0000"/>
                <w:sz w:val="22"/>
                <w:szCs w:val="22"/>
                <w:shd w:val="clear" w:color="auto" w:fill="FFFFFF"/>
              </w:rPr>
              <w:t>918 227,03 (Девятьсот восемнадцать тысяч двести двадцать семь рублей 03 копейки).</w:t>
            </w:r>
          </w:p>
          <w:p w:rsidR="000676AB" w:rsidRPr="000676AB" w:rsidRDefault="00AA15AD" w:rsidP="000676AB">
            <w:pPr>
              <w:spacing w:after="0"/>
              <w:ind w:firstLine="567"/>
              <w:rPr>
                <w:b/>
                <w:color w:val="FF0000"/>
                <w:sz w:val="22"/>
                <w:szCs w:val="22"/>
              </w:rPr>
            </w:pPr>
            <w:r w:rsidRPr="000676AB">
              <w:rPr>
                <w:b/>
                <w:color w:val="FF0000"/>
                <w:sz w:val="22"/>
                <w:szCs w:val="22"/>
              </w:rPr>
              <w:t>Начальная (максимальная) цена договора (цена лота) с учетом НДС</w:t>
            </w:r>
            <w:r w:rsidR="008B6D63" w:rsidRPr="000676AB">
              <w:rPr>
                <w:b/>
                <w:color w:val="FF0000"/>
                <w:sz w:val="22"/>
                <w:szCs w:val="22"/>
              </w:rPr>
              <w:t xml:space="preserve"> </w:t>
            </w:r>
            <w:r w:rsidRPr="000676AB">
              <w:rPr>
                <w:b/>
                <w:color w:val="FF0000"/>
                <w:sz w:val="22"/>
                <w:szCs w:val="22"/>
              </w:rPr>
              <w:t xml:space="preserve">составляет </w:t>
            </w:r>
            <w:r w:rsidR="000676AB" w:rsidRPr="000676AB">
              <w:rPr>
                <w:b/>
                <w:color w:val="FF0000"/>
                <w:sz w:val="22"/>
                <w:szCs w:val="22"/>
              </w:rPr>
              <w:t>5</w:t>
            </w:r>
            <w:r w:rsidR="000676AB">
              <w:rPr>
                <w:b/>
                <w:color w:val="FF0000"/>
                <w:sz w:val="22"/>
                <w:szCs w:val="22"/>
              </w:rPr>
              <w:t> </w:t>
            </w:r>
            <w:r w:rsidR="000676AB" w:rsidRPr="000676AB">
              <w:rPr>
                <w:b/>
                <w:color w:val="FF0000"/>
                <w:sz w:val="22"/>
                <w:szCs w:val="22"/>
              </w:rPr>
              <w:t>509</w:t>
            </w:r>
            <w:r w:rsidR="000676AB">
              <w:rPr>
                <w:b/>
                <w:color w:val="FF0000"/>
                <w:sz w:val="22"/>
                <w:szCs w:val="22"/>
              </w:rPr>
              <w:t xml:space="preserve"> </w:t>
            </w:r>
            <w:r w:rsidR="000676AB" w:rsidRPr="000676AB">
              <w:rPr>
                <w:b/>
                <w:color w:val="FF0000"/>
                <w:sz w:val="22"/>
                <w:szCs w:val="22"/>
              </w:rPr>
              <w:t>362,17 (Пять миллионов пятьсот девять тысяч триста шестьдесят два рубля 17 копеек).</w:t>
            </w:r>
          </w:p>
          <w:bookmarkEnd w:id="158"/>
          <w:p w:rsidR="006405E0" w:rsidRPr="00257926" w:rsidRDefault="006405E0" w:rsidP="000676AB">
            <w:pPr>
              <w:tabs>
                <w:tab w:val="left" w:pos="708"/>
              </w:tabs>
              <w:autoSpaceDE w:val="0"/>
              <w:autoSpaceDN w:val="0"/>
              <w:spacing w:after="0"/>
              <w:ind w:firstLine="567"/>
              <w:rPr>
                <w:b/>
                <w:bCs/>
                <w:color w:val="0000FF"/>
                <w:sz w:val="22"/>
                <w:szCs w:val="22"/>
                <w:lang w:eastAsia="ar-SA"/>
              </w:rPr>
            </w:pPr>
            <w:r w:rsidRPr="009A3237">
              <w:rPr>
                <w:bCs/>
                <w:sz w:val="22"/>
                <w:szCs w:val="22"/>
              </w:rPr>
              <w:t xml:space="preserve">При этом в случае, если участник закупки находится </w:t>
            </w:r>
            <w:r w:rsidR="000676AB">
              <w:rPr>
                <w:bCs/>
                <w:sz w:val="22"/>
                <w:szCs w:val="22"/>
              </w:rPr>
              <w:t xml:space="preserve">                 </w:t>
            </w:r>
            <w:r w:rsidRPr="009A3237">
              <w:rPr>
                <w:bCs/>
                <w:sz w:val="22"/>
                <w:szCs w:val="22"/>
              </w:rPr>
              <w:t xml:space="preserve">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0676AB">
            <w:pPr>
              <w:spacing w:after="0"/>
              <w:ind w:firstLine="567"/>
              <w:rPr>
                <w:rFonts w:eastAsia="Calibri"/>
                <w:sz w:val="22"/>
                <w:szCs w:val="22"/>
              </w:rPr>
            </w:pPr>
            <w:r w:rsidRPr="00257926">
              <w:rPr>
                <w:rFonts w:eastAsia="Calibri"/>
                <w:sz w:val="22"/>
                <w:szCs w:val="22"/>
              </w:rPr>
              <w:t xml:space="preserve">Начальная (максимальная) цена договора включает </w:t>
            </w:r>
            <w:r w:rsidR="000676AB">
              <w:rPr>
                <w:rFonts w:eastAsia="Calibri"/>
                <w:sz w:val="22"/>
                <w:szCs w:val="22"/>
              </w:rPr>
              <w:t xml:space="preserve">                     </w:t>
            </w:r>
            <w:r w:rsidRPr="00257926">
              <w:rPr>
                <w:rFonts w:eastAsia="Calibri"/>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556D4E" w:rsidP="000676AB">
            <w:pPr>
              <w:widowControl w:val="0"/>
              <w:shd w:val="clear" w:color="auto" w:fill="FFFFFF"/>
              <w:autoSpaceDE w:val="0"/>
              <w:autoSpaceDN w:val="0"/>
              <w:adjustRightInd w:val="0"/>
              <w:spacing w:after="0"/>
              <w:ind w:firstLine="567"/>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rsidR="004218A4" w:rsidRPr="00F14062" w:rsidRDefault="004218A4" w:rsidP="000676AB">
            <w:pPr>
              <w:widowControl w:val="0"/>
              <w:shd w:val="clear" w:color="auto" w:fill="FFFFFF"/>
              <w:autoSpaceDE w:val="0"/>
              <w:autoSpaceDN w:val="0"/>
              <w:adjustRightInd w:val="0"/>
              <w:spacing w:after="0"/>
              <w:ind w:firstLine="567"/>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0676AB">
            <w:pPr>
              <w:widowControl w:val="0"/>
              <w:shd w:val="clear" w:color="auto" w:fill="FFFFFF"/>
              <w:autoSpaceDE w:val="0"/>
              <w:autoSpaceDN w:val="0"/>
              <w:adjustRightInd w:val="0"/>
              <w:spacing w:after="0"/>
              <w:ind w:firstLine="567"/>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w:t>
            </w:r>
            <w:r w:rsidRPr="00F14062">
              <w:rPr>
                <w:i/>
                <w:color w:val="FF0000"/>
                <w:sz w:val="22"/>
                <w:szCs w:val="22"/>
              </w:rPr>
              <w:lastRenderedPageBreak/>
              <w:t xml:space="preserve">«Техническое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09BA" w:rsidRPr="00A209BA" w:rsidRDefault="00A209BA" w:rsidP="00A209BA">
            <w:pPr>
              <w:autoSpaceDE w:val="0"/>
              <w:autoSpaceDN w:val="0"/>
              <w:adjustRightInd w:val="0"/>
              <w:spacing w:after="0"/>
              <w:rPr>
                <w:sz w:val="22"/>
                <w:szCs w:val="22"/>
              </w:rPr>
            </w:pPr>
            <w:r w:rsidRPr="00A209BA">
              <w:rPr>
                <w:sz w:val="22"/>
                <w:szCs w:val="22"/>
              </w:rPr>
              <w:t>Рассмотрение заявок - применяется;</w:t>
            </w:r>
          </w:p>
          <w:p w:rsidR="00A209BA" w:rsidRPr="00A209BA" w:rsidRDefault="00A209BA" w:rsidP="00A209BA">
            <w:pPr>
              <w:autoSpaceDE w:val="0"/>
              <w:autoSpaceDN w:val="0"/>
              <w:adjustRightInd w:val="0"/>
              <w:spacing w:after="0"/>
              <w:rPr>
                <w:sz w:val="22"/>
                <w:szCs w:val="22"/>
              </w:rPr>
            </w:pPr>
            <w:r w:rsidRPr="00A209BA">
              <w:rPr>
                <w:sz w:val="22"/>
                <w:szCs w:val="22"/>
              </w:rPr>
              <w:t>Переторжка - применяется в заочной форме;</w:t>
            </w:r>
          </w:p>
          <w:p w:rsidR="00A13786" w:rsidRPr="00257926" w:rsidRDefault="00A209BA" w:rsidP="00A209BA">
            <w:pPr>
              <w:autoSpaceDE w:val="0"/>
              <w:autoSpaceDN w:val="0"/>
              <w:adjustRightInd w:val="0"/>
              <w:spacing w:after="0"/>
              <w:rPr>
                <w:sz w:val="22"/>
                <w:szCs w:val="22"/>
              </w:rPr>
            </w:pPr>
            <w:r w:rsidRPr="00A209BA">
              <w:rPr>
                <w:sz w:val="22"/>
                <w:szCs w:val="22"/>
              </w:rPr>
              <w:t>Подведение итогов - 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209BA" w:rsidRPr="00A209BA" w:rsidRDefault="00A209BA" w:rsidP="00745CC1">
            <w:pPr>
              <w:pStyle w:val="Default"/>
              <w:ind w:firstLine="348"/>
              <w:jc w:val="both"/>
              <w:rPr>
                <w:color w:val="FF0000"/>
                <w:sz w:val="22"/>
                <w:szCs w:val="22"/>
                <w:lang w:eastAsia="ru-RU"/>
              </w:rPr>
            </w:pPr>
            <w:r w:rsidRPr="00A209BA">
              <w:rPr>
                <w:color w:val="FF0000"/>
                <w:sz w:val="22"/>
                <w:szCs w:val="22"/>
                <w:lang w:eastAsia="ru-RU"/>
              </w:rPr>
              <w:t xml:space="preserve">Дата начала срока подачи заявок: </w:t>
            </w:r>
            <w:r w:rsidR="00A7517A">
              <w:rPr>
                <w:color w:val="FF0000"/>
                <w:sz w:val="22"/>
                <w:szCs w:val="22"/>
                <w:lang w:eastAsia="ru-RU"/>
              </w:rPr>
              <w:t>20 ноября</w:t>
            </w:r>
            <w:r w:rsidRPr="00A209BA">
              <w:rPr>
                <w:color w:val="FF0000"/>
                <w:sz w:val="22"/>
                <w:szCs w:val="22"/>
                <w:lang w:eastAsia="ru-RU"/>
              </w:rPr>
              <w:t xml:space="preserve"> 202</w:t>
            </w:r>
            <w:r w:rsidR="00A7517A">
              <w:rPr>
                <w:color w:val="FF0000"/>
                <w:sz w:val="22"/>
                <w:szCs w:val="22"/>
                <w:lang w:eastAsia="ru-RU"/>
              </w:rPr>
              <w:t>4</w:t>
            </w:r>
            <w:r w:rsidRPr="00A209BA">
              <w:rPr>
                <w:color w:val="FF0000"/>
                <w:sz w:val="22"/>
                <w:szCs w:val="22"/>
                <w:lang w:eastAsia="ru-RU"/>
              </w:rPr>
              <w:t xml:space="preserve"> года;</w:t>
            </w:r>
          </w:p>
          <w:p w:rsidR="009D4882" w:rsidRPr="009D4882" w:rsidRDefault="009D4882" w:rsidP="00745CC1">
            <w:pPr>
              <w:pStyle w:val="Default"/>
              <w:ind w:firstLine="348"/>
              <w:jc w:val="both"/>
              <w:rPr>
                <w:color w:val="FF0000"/>
                <w:sz w:val="22"/>
                <w:szCs w:val="22"/>
                <w:lang w:eastAsia="ru-RU"/>
              </w:rPr>
            </w:pPr>
            <w:r w:rsidRPr="009D4882">
              <w:rPr>
                <w:color w:val="FF0000"/>
                <w:sz w:val="22"/>
                <w:szCs w:val="22"/>
                <w:lang w:eastAsia="ru-RU"/>
              </w:rPr>
              <w:t>Дата и время окончания срока, последний день срока подачи Заявок: «</w:t>
            </w:r>
            <w:r w:rsidR="00A7517A">
              <w:rPr>
                <w:color w:val="FF0000"/>
                <w:sz w:val="22"/>
                <w:szCs w:val="22"/>
                <w:lang w:eastAsia="ru-RU"/>
              </w:rPr>
              <w:t>02</w:t>
            </w:r>
            <w:r w:rsidRPr="009D4882">
              <w:rPr>
                <w:color w:val="FF0000"/>
                <w:sz w:val="22"/>
                <w:szCs w:val="22"/>
                <w:lang w:eastAsia="ru-RU"/>
              </w:rPr>
              <w:t xml:space="preserve">» </w:t>
            </w:r>
            <w:r w:rsidR="00A7517A">
              <w:rPr>
                <w:color w:val="FF0000"/>
                <w:sz w:val="22"/>
                <w:szCs w:val="22"/>
                <w:lang w:eastAsia="ru-RU"/>
              </w:rPr>
              <w:t>декабря 2024</w:t>
            </w:r>
            <w:r w:rsidRPr="009D4882">
              <w:rPr>
                <w:color w:val="FF0000"/>
                <w:sz w:val="22"/>
                <w:szCs w:val="22"/>
                <w:lang w:eastAsia="ru-RU"/>
              </w:rPr>
              <w:t xml:space="preserve"> года 08:00 (время московское)</w:t>
            </w:r>
          </w:p>
          <w:p w:rsidR="009D4882" w:rsidRPr="009D4882" w:rsidRDefault="009D4882" w:rsidP="00745CC1">
            <w:pPr>
              <w:pStyle w:val="Default"/>
              <w:ind w:firstLine="348"/>
              <w:jc w:val="both"/>
              <w:rPr>
                <w:color w:val="FF0000"/>
                <w:sz w:val="22"/>
                <w:szCs w:val="22"/>
                <w:lang w:eastAsia="ru-RU"/>
              </w:rPr>
            </w:pPr>
            <w:r w:rsidRPr="009D4882">
              <w:rPr>
                <w:color w:val="FF0000"/>
                <w:sz w:val="22"/>
                <w:szCs w:val="22"/>
                <w:lang w:eastAsia="ru-RU"/>
              </w:rPr>
              <w:t>Рассмотрение первых частей заявок:</w:t>
            </w:r>
          </w:p>
          <w:p w:rsidR="009D4882" w:rsidRPr="009D4882" w:rsidRDefault="009D4882" w:rsidP="00745CC1">
            <w:pPr>
              <w:pStyle w:val="Default"/>
              <w:ind w:firstLine="348"/>
              <w:jc w:val="both"/>
              <w:rPr>
                <w:color w:val="FF0000"/>
                <w:sz w:val="22"/>
                <w:szCs w:val="22"/>
                <w:lang w:eastAsia="ru-RU"/>
              </w:rPr>
            </w:pPr>
            <w:r w:rsidRPr="009D4882">
              <w:rPr>
                <w:color w:val="FF0000"/>
                <w:sz w:val="22"/>
                <w:szCs w:val="22"/>
                <w:lang w:eastAsia="ru-RU"/>
              </w:rPr>
              <w:t>Дата начала проведения этапа: с момент направления оператором ЕЭТП заказчику первый частей заявок;</w:t>
            </w:r>
          </w:p>
          <w:p w:rsidR="009D4882" w:rsidRPr="009D4882" w:rsidRDefault="009D4882" w:rsidP="00745CC1">
            <w:pPr>
              <w:pStyle w:val="Default"/>
              <w:ind w:firstLine="348"/>
              <w:jc w:val="both"/>
              <w:rPr>
                <w:color w:val="FF0000"/>
                <w:sz w:val="22"/>
                <w:szCs w:val="22"/>
                <w:lang w:eastAsia="ru-RU"/>
              </w:rPr>
            </w:pPr>
            <w:r w:rsidRPr="009D4882">
              <w:rPr>
                <w:color w:val="FF0000"/>
                <w:sz w:val="22"/>
                <w:szCs w:val="22"/>
                <w:lang w:eastAsia="ru-RU"/>
              </w:rPr>
              <w:t>Дата окончания проведения этапа: «</w:t>
            </w:r>
            <w:r w:rsidR="00A7517A">
              <w:rPr>
                <w:color w:val="FF0000"/>
                <w:sz w:val="22"/>
                <w:szCs w:val="22"/>
                <w:lang w:eastAsia="ru-RU"/>
              </w:rPr>
              <w:t>03</w:t>
            </w:r>
            <w:r w:rsidRPr="009D4882">
              <w:rPr>
                <w:color w:val="FF0000"/>
                <w:sz w:val="22"/>
                <w:szCs w:val="22"/>
                <w:lang w:eastAsia="ru-RU"/>
              </w:rPr>
              <w:t xml:space="preserve">» </w:t>
            </w:r>
            <w:r w:rsidR="00A7517A">
              <w:rPr>
                <w:color w:val="FF0000"/>
                <w:sz w:val="22"/>
                <w:szCs w:val="22"/>
                <w:lang w:eastAsia="ru-RU"/>
              </w:rPr>
              <w:t>декабря</w:t>
            </w:r>
            <w:r w:rsidRPr="009D4882">
              <w:rPr>
                <w:color w:val="FF0000"/>
                <w:sz w:val="22"/>
                <w:szCs w:val="22"/>
                <w:lang w:eastAsia="ru-RU"/>
              </w:rPr>
              <w:t xml:space="preserve"> 202</w:t>
            </w:r>
            <w:r w:rsidR="00A7517A">
              <w:rPr>
                <w:color w:val="FF0000"/>
                <w:sz w:val="22"/>
                <w:szCs w:val="22"/>
                <w:lang w:eastAsia="ru-RU"/>
              </w:rPr>
              <w:t>4</w:t>
            </w:r>
            <w:r w:rsidRPr="009D4882">
              <w:rPr>
                <w:color w:val="FF0000"/>
                <w:sz w:val="22"/>
                <w:szCs w:val="22"/>
                <w:lang w:eastAsia="ru-RU"/>
              </w:rPr>
              <w:t xml:space="preserve"> года.</w:t>
            </w:r>
          </w:p>
          <w:p w:rsidR="009D4882" w:rsidRPr="009D4882" w:rsidRDefault="009D4882" w:rsidP="00745CC1">
            <w:pPr>
              <w:pStyle w:val="Default"/>
              <w:ind w:firstLine="348"/>
              <w:jc w:val="both"/>
              <w:rPr>
                <w:color w:val="FF0000"/>
                <w:sz w:val="22"/>
                <w:szCs w:val="22"/>
                <w:lang w:eastAsia="ru-RU"/>
              </w:rPr>
            </w:pPr>
            <w:r w:rsidRPr="009D4882">
              <w:rPr>
                <w:color w:val="FF0000"/>
                <w:sz w:val="22"/>
                <w:szCs w:val="22"/>
                <w:lang w:eastAsia="ru-RU"/>
              </w:rPr>
              <w:t>Рассмотрение и оценка вторых частей заявок:</w:t>
            </w:r>
          </w:p>
          <w:p w:rsidR="009D4882" w:rsidRDefault="009D4882" w:rsidP="00745CC1">
            <w:pPr>
              <w:pStyle w:val="Default"/>
              <w:ind w:firstLine="348"/>
              <w:jc w:val="both"/>
              <w:rPr>
                <w:color w:val="FF0000"/>
                <w:sz w:val="22"/>
                <w:szCs w:val="22"/>
                <w:lang w:eastAsia="ru-RU"/>
              </w:rPr>
            </w:pPr>
            <w:r w:rsidRPr="009D4882">
              <w:rPr>
                <w:color w:val="FF0000"/>
                <w:sz w:val="22"/>
                <w:szCs w:val="22"/>
                <w:lang w:eastAsia="ru-RU"/>
              </w:rPr>
              <w:t>Дата окончания проведения этапа: «</w:t>
            </w:r>
            <w:r w:rsidR="00A7517A">
              <w:rPr>
                <w:color w:val="FF0000"/>
                <w:sz w:val="22"/>
                <w:szCs w:val="22"/>
                <w:lang w:eastAsia="ru-RU"/>
              </w:rPr>
              <w:t>05</w:t>
            </w:r>
            <w:r w:rsidRPr="009D4882">
              <w:rPr>
                <w:color w:val="FF0000"/>
                <w:sz w:val="22"/>
                <w:szCs w:val="22"/>
                <w:lang w:eastAsia="ru-RU"/>
              </w:rPr>
              <w:t xml:space="preserve">» </w:t>
            </w:r>
            <w:r w:rsidR="00A7517A">
              <w:rPr>
                <w:color w:val="FF0000"/>
                <w:sz w:val="22"/>
                <w:szCs w:val="22"/>
                <w:lang w:eastAsia="ru-RU"/>
              </w:rPr>
              <w:t>декабря</w:t>
            </w:r>
            <w:r w:rsidRPr="009D4882">
              <w:rPr>
                <w:color w:val="FF0000"/>
                <w:sz w:val="22"/>
                <w:szCs w:val="22"/>
                <w:lang w:eastAsia="ru-RU"/>
              </w:rPr>
              <w:t xml:space="preserve"> 202</w:t>
            </w:r>
            <w:r w:rsidR="00A7517A">
              <w:rPr>
                <w:color w:val="FF0000"/>
                <w:sz w:val="22"/>
                <w:szCs w:val="22"/>
                <w:lang w:eastAsia="ru-RU"/>
              </w:rPr>
              <w:t>4</w:t>
            </w:r>
            <w:r w:rsidRPr="009D4882">
              <w:rPr>
                <w:color w:val="FF0000"/>
                <w:sz w:val="22"/>
                <w:szCs w:val="22"/>
                <w:lang w:eastAsia="ru-RU"/>
              </w:rPr>
              <w:t xml:space="preserve"> года.</w:t>
            </w:r>
          </w:p>
          <w:p w:rsidR="00A209BA" w:rsidRPr="00A209BA" w:rsidRDefault="00A209BA" w:rsidP="00745CC1">
            <w:pPr>
              <w:pStyle w:val="Default"/>
              <w:ind w:firstLine="348"/>
              <w:jc w:val="both"/>
              <w:rPr>
                <w:color w:val="FF0000"/>
                <w:sz w:val="22"/>
                <w:szCs w:val="22"/>
                <w:lang w:eastAsia="ru-RU"/>
              </w:rPr>
            </w:pPr>
            <w:r w:rsidRPr="00A209BA">
              <w:rPr>
                <w:color w:val="FF0000"/>
                <w:sz w:val="22"/>
                <w:szCs w:val="22"/>
                <w:lang w:eastAsia="ru-RU"/>
              </w:rPr>
              <w:t xml:space="preserve">Переторжка: </w:t>
            </w:r>
          </w:p>
          <w:p w:rsidR="00A209BA" w:rsidRPr="00A209BA" w:rsidRDefault="00A209BA" w:rsidP="00745CC1">
            <w:pPr>
              <w:pStyle w:val="Default"/>
              <w:ind w:firstLine="348"/>
              <w:jc w:val="both"/>
              <w:rPr>
                <w:color w:val="FF0000"/>
                <w:sz w:val="22"/>
                <w:szCs w:val="22"/>
                <w:lang w:eastAsia="ru-RU"/>
              </w:rPr>
            </w:pPr>
            <w:r w:rsidRPr="00A209BA">
              <w:rPr>
                <w:color w:val="FF0000"/>
                <w:sz w:val="22"/>
                <w:szCs w:val="22"/>
                <w:lang w:eastAsia="ru-RU"/>
              </w:rPr>
              <w:t>Дата проведения этапа устанавливается решением ПДЗК</w:t>
            </w:r>
          </w:p>
          <w:p w:rsidR="00A209BA" w:rsidRPr="00A209BA" w:rsidRDefault="00A209BA" w:rsidP="00745CC1">
            <w:pPr>
              <w:pStyle w:val="Default"/>
              <w:ind w:firstLine="348"/>
              <w:jc w:val="both"/>
              <w:rPr>
                <w:color w:val="FF0000"/>
                <w:sz w:val="22"/>
                <w:szCs w:val="22"/>
                <w:lang w:eastAsia="ru-RU"/>
              </w:rPr>
            </w:pPr>
            <w:r w:rsidRPr="00A209BA">
              <w:rPr>
                <w:color w:val="FF0000"/>
                <w:sz w:val="22"/>
                <w:szCs w:val="22"/>
                <w:lang w:eastAsia="ru-RU"/>
              </w:rPr>
              <w:t>Подведение итогов:</w:t>
            </w:r>
            <w:r w:rsidR="002535B3">
              <w:rPr>
                <w:color w:val="FF0000"/>
                <w:sz w:val="22"/>
                <w:szCs w:val="22"/>
                <w:lang w:eastAsia="ru-RU"/>
              </w:rPr>
              <w:t xml:space="preserve"> </w:t>
            </w:r>
            <w:r w:rsidR="00A7517A">
              <w:rPr>
                <w:color w:val="FF0000"/>
                <w:sz w:val="22"/>
                <w:szCs w:val="22"/>
                <w:lang w:eastAsia="ru-RU"/>
              </w:rPr>
              <w:t>«09» декабря</w:t>
            </w:r>
            <w:r w:rsidRPr="00A209BA">
              <w:rPr>
                <w:color w:val="FF0000"/>
                <w:sz w:val="22"/>
                <w:szCs w:val="22"/>
                <w:lang w:eastAsia="ru-RU"/>
              </w:rPr>
              <w:t xml:space="preserve"> 202</w:t>
            </w:r>
            <w:r w:rsidR="00A7517A">
              <w:rPr>
                <w:color w:val="FF0000"/>
                <w:sz w:val="22"/>
                <w:szCs w:val="22"/>
                <w:lang w:eastAsia="ru-RU"/>
              </w:rPr>
              <w:t>4</w:t>
            </w:r>
            <w:r w:rsidRPr="00A209BA">
              <w:rPr>
                <w:color w:val="FF0000"/>
                <w:sz w:val="22"/>
                <w:szCs w:val="22"/>
                <w:lang w:eastAsia="ru-RU"/>
              </w:rPr>
              <w:t xml:space="preserve"> года.</w:t>
            </w:r>
          </w:p>
          <w:p w:rsidR="00C90121" w:rsidRPr="008A7120" w:rsidRDefault="00DE3495" w:rsidP="00745CC1">
            <w:pPr>
              <w:autoSpaceDE w:val="0"/>
              <w:autoSpaceDN w:val="0"/>
              <w:adjustRightInd w:val="0"/>
              <w:spacing w:after="0"/>
              <w:ind w:firstLine="348"/>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A15AD" w:rsidRPr="00244ED2" w:rsidRDefault="00AA15AD" w:rsidP="00AA15AD">
            <w:pPr>
              <w:tabs>
                <w:tab w:val="left" w:pos="851"/>
                <w:tab w:val="left" w:pos="1134"/>
              </w:tabs>
              <w:rPr>
                <w:b/>
                <w:sz w:val="20"/>
                <w:szCs w:val="20"/>
              </w:rPr>
            </w:pPr>
            <w:r w:rsidRPr="00244ED2">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AA15AD" w:rsidRDefault="00AA15AD" w:rsidP="00AA15AD">
            <w:pPr>
              <w:spacing w:after="0"/>
              <w:rPr>
                <w:bCs/>
                <w:snapToGrid w:val="0"/>
                <w:sz w:val="20"/>
                <w:szCs w:val="20"/>
              </w:rPr>
            </w:pPr>
            <w:r w:rsidRPr="00E05EC9">
              <w:rPr>
                <w:bCs/>
                <w:snapToGrid w:val="0"/>
                <w:sz w:val="20"/>
                <w:szCs w:val="20"/>
              </w:rPr>
              <w:t xml:space="preserve">В течение срока проведения эксперимента, установленного Федеральным законом от 27 ноября 2018 года № 422-ФЗ </w:t>
            </w:r>
            <w:r w:rsidR="00A7517A">
              <w:rPr>
                <w:bCs/>
                <w:snapToGrid w:val="0"/>
                <w:sz w:val="20"/>
                <w:szCs w:val="20"/>
              </w:rPr>
              <w:t xml:space="preserve">                    </w:t>
            </w:r>
            <w:r w:rsidRPr="00E05EC9">
              <w:rPr>
                <w:bCs/>
                <w:snapToGrid w:val="0"/>
                <w:sz w:val="20"/>
                <w:szCs w:val="20"/>
              </w:rPr>
              <w:t xml:space="preserve">«О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w:t>
            </w:r>
            <w:r w:rsidR="00A7517A">
              <w:rPr>
                <w:bCs/>
                <w:snapToGrid w:val="0"/>
                <w:sz w:val="20"/>
                <w:szCs w:val="20"/>
              </w:rPr>
              <w:t xml:space="preserve">                   </w:t>
            </w:r>
            <w:r w:rsidRPr="00E05EC9">
              <w:rPr>
                <w:bCs/>
                <w:snapToGrid w:val="0"/>
                <w:sz w:val="20"/>
                <w:szCs w:val="20"/>
              </w:rPr>
              <w:t xml:space="preserve">не являющееся индивидуальными предпринимателем </w:t>
            </w:r>
            <w:r w:rsidR="00A7517A">
              <w:rPr>
                <w:bCs/>
                <w:snapToGrid w:val="0"/>
                <w:sz w:val="20"/>
                <w:szCs w:val="20"/>
              </w:rPr>
              <w:t xml:space="preserve">                           </w:t>
            </w:r>
            <w:r w:rsidRPr="00E05EC9">
              <w:rPr>
                <w:bCs/>
                <w:snapToGrid w:val="0"/>
                <w:sz w:val="20"/>
                <w:szCs w:val="20"/>
              </w:rPr>
              <w:t xml:space="preserve">и применяющее специальный налоговый режим «Налог </w:t>
            </w:r>
            <w:r w:rsidR="00A7517A">
              <w:rPr>
                <w:bCs/>
                <w:snapToGrid w:val="0"/>
                <w:sz w:val="20"/>
                <w:szCs w:val="20"/>
              </w:rPr>
              <w:t xml:space="preserve">                        </w:t>
            </w:r>
            <w:r w:rsidRPr="00E05EC9">
              <w:rPr>
                <w:bCs/>
                <w:snapToGrid w:val="0"/>
                <w:sz w:val="20"/>
                <w:szCs w:val="20"/>
              </w:rPr>
              <w:t>на профессиональный доход».</w:t>
            </w:r>
          </w:p>
          <w:p w:rsidR="00AA15AD" w:rsidRPr="00244ED2" w:rsidRDefault="00AA15AD" w:rsidP="00AA15AD">
            <w:pPr>
              <w:spacing w:after="0"/>
              <w:rPr>
                <w:snapToGrid w:val="0"/>
                <w:sz w:val="20"/>
                <w:szCs w:val="20"/>
              </w:rPr>
            </w:pPr>
          </w:p>
          <w:p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AA15AD" w:rsidRPr="005A50F2" w:rsidRDefault="00AA15AD" w:rsidP="00AD10C7">
            <w:pPr>
              <w:pStyle w:val="afffffd"/>
              <w:widowControl w:val="0"/>
              <w:numPr>
                <w:ilvl w:val="0"/>
                <w:numId w:val="3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AA15AD" w:rsidRPr="005A50F2" w:rsidRDefault="00AA15AD" w:rsidP="00AD10C7">
            <w:pPr>
              <w:pStyle w:val="afffff4"/>
              <w:numPr>
                <w:ilvl w:val="0"/>
                <w:numId w:val="34"/>
              </w:numPr>
              <w:ind w:left="0" w:firstLine="0"/>
              <w:jc w:val="both"/>
              <w:rPr>
                <w:sz w:val="20"/>
                <w:szCs w:val="20"/>
                <w:lang w:eastAsia="en-US"/>
              </w:rPr>
            </w:pPr>
            <w:r w:rsidRPr="005A50F2">
              <w:rPr>
                <w:sz w:val="20"/>
                <w:szCs w:val="20"/>
              </w:rPr>
              <w:lastRenderedPageBreak/>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w:t>
            </w:r>
            <w:r w:rsidR="00A7517A">
              <w:rPr>
                <w:sz w:val="20"/>
                <w:szCs w:val="20"/>
                <w:lang w:eastAsia="en-US"/>
              </w:rPr>
              <w:t xml:space="preserve">                                     </w:t>
            </w:r>
            <w:r w:rsidRPr="005A50F2">
              <w:rPr>
                <w:sz w:val="20"/>
                <w:szCs w:val="20"/>
                <w:lang w:eastAsia="en-US"/>
              </w:rPr>
              <w:t>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rPr>
              <w:t xml:space="preserve">отсутствие у участника конкурентной закупки </w:t>
            </w:r>
            <w:r w:rsidR="00A7517A">
              <w:rPr>
                <w:bCs/>
                <w:sz w:val="20"/>
                <w:szCs w:val="20"/>
              </w:rPr>
              <w:t xml:space="preserve">                           </w:t>
            </w:r>
            <w:r w:rsidRPr="005A50F2">
              <w:rPr>
                <w:bCs/>
                <w:sz w:val="20"/>
                <w:szCs w:val="20"/>
              </w:rPr>
              <w:t>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4"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7"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8"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AA15AD" w:rsidRPr="00EE0B40" w:rsidRDefault="00AA15AD" w:rsidP="00AD10C7">
            <w:pPr>
              <w:pStyle w:val="afffff4"/>
              <w:numPr>
                <w:ilvl w:val="0"/>
                <w:numId w:val="3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 xml:space="preserve">соответствовать критериям отнесения к субъектам малого и среднего предпринимательства, установленным </w:t>
            </w:r>
            <w:r w:rsidRPr="005A50F2">
              <w:rPr>
                <w:bCs/>
                <w:sz w:val="20"/>
                <w:szCs w:val="20"/>
                <w:lang w:eastAsia="en-US"/>
              </w:rPr>
              <w:lastRenderedPageBreak/>
              <w:t xml:space="preserve">Федеральным законом от 24 июля 2007 г. № 209-ФЗ </w:t>
            </w:r>
            <w:r w:rsidR="00A7517A">
              <w:rPr>
                <w:bCs/>
                <w:sz w:val="20"/>
                <w:szCs w:val="20"/>
                <w:lang w:eastAsia="en-US"/>
              </w:rPr>
              <w:t xml:space="preserve">                               </w:t>
            </w:r>
            <w:r w:rsidRPr="005A50F2">
              <w:rPr>
                <w:bCs/>
                <w:sz w:val="20"/>
                <w:szCs w:val="20"/>
                <w:lang w:eastAsia="en-US"/>
              </w:rPr>
              <w:t xml:space="preserve">«О развитии малого и среднего предпринимательства </w:t>
            </w:r>
            <w:r w:rsidR="00A7517A">
              <w:rPr>
                <w:bCs/>
                <w:sz w:val="20"/>
                <w:szCs w:val="20"/>
                <w:lang w:eastAsia="en-US"/>
              </w:rPr>
              <w:t xml:space="preserve">                             </w:t>
            </w:r>
            <w:r w:rsidRPr="005A50F2">
              <w:rPr>
                <w:bCs/>
                <w:sz w:val="20"/>
                <w:szCs w:val="20"/>
                <w:lang w:eastAsia="en-US"/>
              </w:rPr>
              <w:t>в Российской Федерации»);</w:t>
            </w:r>
          </w:p>
          <w:p w:rsidR="00AA15AD" w:rsidRPr="00745CC1" w:rsidRDefault="00AA15AD" w:rsidP="00A7517A">
            <w:pPr>
              <w:pStyle w:val="afffff4"/>
              <w:numPr>
                <w:ilvl w:val="0"/>
                <w:numId w:val="3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957B84" w:rsidRDefault="00957B84" w:rsidP="00957B84">
            <w:pPr>
              <w:pStyle w:val="afffff4"/>
              <w:ind w:left="64" w:firstLine="426"/>
              <w:jc w:val="both"/>
              <w:rPr>
                <w:sz w:val="20"/>
                <w:szCs w:val="20"/>
                <w:lang w:eastAsia="en-US"/>
              </w:rPr>
            </w:pPr>
            <w:r>
              <w:rPr>
                <w:sz w:val="20"/>
                <w:szCs w:val="20"/>
                <w:lang w:eastAsia="en-US"/>
              </w:rPr>
              <w:t>1.1. Подрядчик должен быть зарегистрированным в установленном порядке и являться членом саморегулируемой организации в области строительства.</w:t>
            </w:r>
          </w:p>
          <w:p w:rsidR="00957B84" w:rsidRDefault="00957B84" w:rsidP="00957B84">
            <w:pPr>
              <w:pStyle w:val="afffff4"/>
              <w:ind w:left="64" w:firstLine="426"/>
              <w:jc w:val="both"/>
              <w:rPr>
                <w:sz w:val="20"/>
                <w:szCs w:val="20"/>
                <w:lang w:eastAsia="en-US"/>
              </w:rPr>
            </w:pPr>
            <w:r>
              <w:rPr>
                <w:sz w:val="20"/>
                <w:szCs w:val="20"/>
                <w:lang w:eastAsia="en-US"/>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957B84" w:rsidRDefault="00957B84" w:rsidP="00957B84">
            <w:pPr>
              <w:pStyle w:val="afffff4"/>
              <w:ind w:left="64" w:firstLine="426"/>
              <w:jc w:val="both"/>
              <w:rPr>
                <w:sz w:val="20"/>
                <w:szCs w:val="20"/>
                <w:lang w:eastAsia="en-US"/>
              </w:rPr>
            </w:pPr>
            <w:r>
              <w:rPr>
                <w:sz w:val="20"/>
                <w:szCs w:val="20"/>
                <w:lang w:eastAsia="en-US"/>
              </w:rPr>
              <w:t>1.3. Подрядчик должен обладать опытом выполнения работ по монтажу ВЛ–35 кВ не менее двух лет и иметь за последние два года не менее одного завершенного договора по вышеуказанным работам (</w:t>
            </w:r>
            <w:r>
              <w:rPr>
                <w:color w:val="FF0000"/>
                <w:sz w:val="20"/>
                <w:szCs w:val="20"/>
                <w:lang w:eastAsia="en-US"/>
              </w:rPr>
              <w:t>н</w:t>
            </w:r>
            <w:r>
              <w:rPr>
                <w:color w:val="FF0000"/>
                <w:sz w:val="20"/>
                <w:szCs w:val="20"/>
              </w:rPr>
              <w:t>есоответствие участника данному требованию не будет являться основанием для отклонения заявки, но будет являться основанием для присвоения Участнику 0 баллов по соответствующему критерию).</w:t>
            </w:r>
          </w:p>
          <w:p w:rsidR="00957B84" w:rsidRDefault="00957B84" w:rsidP="00957B84">
            <w:pPr>
              <w:pStyle w:val="afffff4"/>
              <w:ind w:left="64" w:firstLine="426"/>
              <w:jc w:val="both"/>
              <w:rPr>
                <w:sz w:val="20"/>
                <w:szCs w:val="20"/>
                <w:lang w:eastAsia="en-US"/>
              </w:rPr>
            </w:pPr>
            <w:r>
              <w:rPr>
                <w:sz w:val="20"/>
                <w:szCs w:val="20"/>
                <w:lang w:eastAsia="en-US"/>
              </w:rPr>
              <w:t>1.4. Субподрядчик должен быть зарегистрированным в установленном п</w:t>
            </w:r>
            <w:bookmarkStart w:id="159" w:name="_GoBack"/>
            <w:bookmarkEnd w:id="159"/>
            <w:r>
              <w:rPr>
                <w:sz w:val="20"/>
                <w:szCs w:val="20"/>
                <w:lang w:eastAsia="en-US"/>
              </w:rPr>
              <w:t>орядке.</w:t>
            </w:r>
          </w:p>
          <w:p w:rsidR="00152D4E" w:rsidRPr="008851E9" w:rsidRDefault="00957B84" w:rsidP="00957B84">
            <w:pPr>
              <w:pStyle w:val="afffff4"/>
              <w:ind w:left="64" w:firstLine="426"/>
              <w:jc w:val="both"/>
              <w:rPr>
                <w:sz w:val="20"/>
                <w:szCs w:val="20"/>
                <w:lang w:eastAsia="en-US"/>
              </w:rPr>
            </w:pPr>
            <w:r>
              <w:rPr>
                <w:sz w:val="20"/>
                <w:szCs w:val="20"/>
                <w:lang w:eastAsia="en-US"/>
              </w:rPr>
              <w:t>1.5. Субподрядчик должен обладать опытом выполнения работ по строительству ВЛ–35 кВ не менее двух лет и иметь за последние два года не менее одного завершенного договора по вышеуказанным работам (</w:t>
            </w:r>
            <w:r>
              <w:rPr>
                <w:color w:val="FF0000"/>
                <w:sz w:val="20"/>
                <w:szCs w:val="20"/>
                <w:lang w:eastAsia="en-US"/>
              </w:rPr>
              <w:t>н</w:t>
            </w:r>
            <w:r>
              <w:rPr>
                <w:color w:val="FF0000"/>
                <w:sz w:val="20"/>
                <w:szCs w:val="20"/>
              </w:rPr>
              <w:t>есоответствие субподрядчика данному требованию не будет являться основанием для отклонения заявки, но будет являться основанием для присвоения Участнику 0 баллов по соответствующему критерию).</w:t>
            </w: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w:t>
            </w:r>
            <w:r w:rsidR="00A7517A">
              <w:rPr>
                <w:sz w:val="22"/>
                <w:szCs w:val="22"/>
              </w:rPr>
              <w:t xml:space="preserve">                         </w:t>
            </w:r>
            <w:r w:rsidRPr="00177DD1">
              <w:rPr>
                <w:sz w:val="22"/>
                <w:szCs w:val="22"/>
              </w:rPr>
              <w:t xml:space="preserve">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пункте 11</w:t>
            </w:r>
            <w:r w:rsidRPr="00177DD1">
              <w:rPr>
                <w:sz w:val="22"/>
                <w:szCs w:val="22"/>
              </w:rPr>
              <w:t xml:space="preserve"> </w:t>
            </w:r>
            <w:r w:rsidR="00645FC8" w:rsidRPr="00177DD1">
              <w:rPr>
                <w:sz w:val="22"/>
                <w:szCs w:val="22"/>
              </w:rPr>
              <w:t xml:space="preserve"> части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1076"/>
            <w:bookmarkEnd w:id="16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45CC1" w:rsidRDefault="00745CC1" w:rsidP="00745CC1">
            <w:pPr>
              <w:shd w:val="clear" w:color="auto" w:fill="FFFFFF"/>
              <w:ind w:firstLine="64"/>
              <w:rPr>
                <w:sz w:val="22"/>
                <w:szCs w:val="22"/>
              </w:rPr>
            </w:pPr>
            <w:r w:rsidRPr="00B8625F">
              <w:rPr>
                <w:color w:val="FF0000"/>
                <w:sz w:val="22"/>
                <w:szCs w:val="22"/>
              </w:rPr>
              <w:t>Не установлено</w:t>
            </w: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61"/>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пункте 13</w:t>
            </w:r>
            <w:r w:rsidRPr="007C48FC">
              <w:rPr>
                <w:sz w:val="22"/>
                <w:szCs w:val="22"/>
              </w:rPr>
              <w:t xml:space="preserve"> </w:t>
            </w:r>
            <w:r w:rsidR="00645FC8" w:rsidRPr="007C48FC">
              <w:rPr>
                <w:sz w:val="22"/>
                <w:szCs w:val="22"/>
              </w:rPr>
              <w:t xml:space="preserve"> части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A7517A">
            <w:pPr>
              <w:spacing w:after="0"/>
              <w:rPr>
                <w:sz w:val="22"/>
                <w:szCs w:val="22"/>
              </w:rPr>
            </w:pPr>
            <w:r w:rsidRPr="00B8625F">
              <w:rPr>
                <w:color w:val="FF0000"/>
                <w:sz w:val="22"/>
                <w:szCs w:val="22"/>
              </w:rPr>
              <w:t>«</w:t>
            </w:r>
            <w:r w:rsidR="00A7517A" w:rsidRPr="00B8625F">
              <w:rPr>
                <w:color w:val="FF0000"/>
                <w:sz w:val="22"/>
                <w:szCs w:val="22"/>
              </w:rPr>
              <w:t>2</w:t>
            </w:r>
            <w:r w:rsidR="00745CC1" w:rsidRPr="00B8625F">
              <w:rPr>
                <w:color w:val="FF0000"/>
                <w:sz w:val="22"/>
                <w:szCs w:val="22"/>
              </w:rPr>
              <w:t>9</w:t>
            </w:r>
            <w:r w:rsidRPr="00B8625F">
              <w:rPr>
                <w:color w:val="FF0000"/>
                <w:sz w:val="22"/>
                <w:szCs w:val="22"/>
              </w:rPr>
              <w:t xml:space="preserve">» </w:t>
            </w:r>
            <w:r w:rsidR="00A7517A" w:rsidRPr="00B8625F">
              <w:rPr>
                <w:color w:val="FF0000"/>
                <w:sz w:val="22"/>
                <w:szCs w:val="22"/>
              </w:rPr>
              <w:t>ноября</w:t>
            </w:r>
            <w:r w:rsidRPr="00B8625F">
              <w:rPr>
                <w:color w:val="FF0000"/>
                <w:sz w:val="22"/>
                <w:szCs w:val="22"/>
              </w:rPr>
              <w:t xml:space="preserve"> 202</w:t>
            </w:r>
            <w:r w:rsidR="00A7517A" w:rsidRPr="00B8625F">
              <w:rPr>
                <w:color w:val="FF0000"/>
                <w:sz w:val="22"/>
                <w:szCs w:val="22"/>
              </w:rPr>
              <w:t>4</w:t>
            </w:r>
            <w:r w:rsidRPr="00B8625F">
              <w:rPr>
                <w:color w:val="FF0000"/>
                <w:sz w:val="22"/>
                <w:szCs w:val="22"/>
              </w:rPr>
              <w:t xml:space="preserve"> года </w:t>
            </w:r>
            <w:r w:rsidR="007C48FC" w:rsidRPr="00B8625F">
              <w:rPr>
                <w:color w:val="FF0000"/>
                <w:sz w:val="22"/>
                <w:szCs w:val="22"/>
              </w:rPr>
              <w:t>0</w:t>
            </w:r>
            <w:r w:rsidR="00E61FA4" w:rsidRPr="00B8625F">
              <w:rPr>
                <w:color w:val="FF0000"/>
                <w:sz w:val="22"/>
                <w:szCs w:val="22"/>
              </w:rPr>
              <w:t>8</w:t>
            </w:r>
            <w:r w:rsidR="007C48FC" w:rsidRPr="00B8625F">
              <w:rPr>
                <w:color w:val="FF0000"/>
                <w:sz w:val="22"/>
                <w:szCs w:val="22"/>
              </w:rPr>
              <w:t>:</w:t>
            </w:r>
            <w:r w:rsidR="00DF7C21" w:rsidRPr="00B8625F">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6641FC" w:rsidRPr="003967AD" w:rsidRDefault="006641FC" w:rsidP="006641FC">
            <w:pPr>
              <w:spacing w:after="0"/>
              <w:rPr>
                <w:sz w:val="22"/>
                <w:szCs w:val="22"/>
              </w:rPr>
            </w:pPr>
            <w:r w:rsidRPr="003967AD">
              <w:rPr>
                <w:sz w:val="22"/>
                <w:szCs w:val="22"/>
              </w:rPr>
              <w:t xml:space="preserve">Обеспечение заявок на участие в закупке предусмотрено в размере </w:t>
            </w:r>
            <w:r w:rsidRPr="006641FC">
              <w:rPr>
                <w:sz w:val="22"/>
                <w:szCs w:val="22"/>
              </w:rPr>
              <w:t>2%</w:t>
            </w:r>
            <w:r w:rsidRPr="003967AD">
              <w:rPr>
                <w:sz w:val="22"/>
                <w:szCs w:val="22"/>
              </w:rPr>
              <w:t xml:space="preserve"> от начальной (максимальной) цены договора, что составляет:</w:t>
            </w:r>
          </w:p>
          <w:p w:rsidR="006641FC" w:rsidRPr="003967AD" w:rsidRDefault="006641FC" w:rsidP="006641FC">
            <w:pPr>
              <w:spacing w:after="0"/>
              <w:rPr>
                <w:sz w:val="22"/>
                <w:szCs w:val="22"/>
              </w:rPr>
            </w:pPr>
            <w:r w:rsidRPr="006641FC">
              <w:rPr>
                <w:color w:val="FF0000"/>
                <w:sz w:val="22"/>
                <w:szCs w:val="22"/>
              </w:rPr>
              <w:t>110 187,24 (Сто десять тысяч сто восемьдесят семь рублей 24 копейки)</w:t>
            </w:r>
          </w:p>
          <w:p w:rsidR="006641FC" w:rsidRPr="003967AD" w:rsidRDefault="006641FC" w:rsidP="006641FC">
            <w:pPr>
              <w:spacing w:after="0"/>
              <w:rPr>
                <w:sz w:val="22"/>
                <w:szCs w:val="22"/>
              </w:rPr>
            </w:pPr>
            <w:r w:rsidRPr="003967AD">
              <w:rPr>
                <w:sz w:val="22"/>
                <w:szCs w:val="22"/>
              </w:rPr>
              <w:t xml:space="preserve">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w:t>
            </w:r>
            <w:r>
              <w:rPr>
                <w:sz w:val="22"/>
                <w:szCs w:val="22"/>
              </w:rPr>
              <w:t xml:space="preserve">                      </w:t>
            </w:r>
            <w:r w:rsidRPr="003967AD">
              <w:rPr>
                <w:sz w:val="22"/>
                <w:szCs w:val="22"/>
              </w:rPr>
              <w:t>в п. 8 части II «ИНФОРМАЦИОННАЯ КАРТА ЗАКУПКИ»</w:t>
            </w:r>
            <w:r w:rsidR="00FD517E">
              <w:rPr>
                <w:sz w:val="22"/>
                <w:szCs w:val="22"/>
              </w:rPr>
              <w:t>.</w:t>
            </w:r>
          </w:p>
          <w:p w:rsidR="00270CEF" w:rsidRPr="00177DD1" w:rsidRDefault="006641FC" w:rsidP="006641FC">
            <w:pPr>
              <w:autoSpaceDE w:val="0"/>
              <w:autoSpaceDN w:val="0"/>
              <w:adjustRightInd w:val="0"/>
              <w:spacing w:after="0"/>
              <w:rPr>
                <w:sz w:val="22"/>
                <w:szCs w:val="22"/>
              </w:rPr>
            </w:pPr>
            <w:r w:rsidRPr="003967AD">
              <w:rPr>
                <w:sz w:val="22"/>
                <w:szCs w:val="22"/>
              </w:rPr>
              <w:t xml:space="preserve">Порядок внесения денежных средств и условия независимой гарантии, а также срок и случаи возврата обеспечения заявок установлены в разделе </w:t>
            </w:r>
            <w:r>
              <w:rPr>
                <w:sz w:val="22"/>
                <w:szCs w:val="22"/>
              </w:rPr>
              <w:t>2</w:t>
            </w:r>
            <w:r w:rsidRPr="003967AD">
              <w:rPr>
                <w:sz w:val="22"/>
                <w:szCs w:val="22"/>
              </w:rPr>
              <w:t xml:space="preserve"> части I «ОБЩИЕ УСЛОВИЯ ПРОВЕДЕНИЯ ЗАКУПКИ».</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w:t>
            </w:r>
            <w:r w:rsidR="00B92675" w:rsidRPr="00177DD1">
              <w:rPr>
                <w:sz w:val="22"/>
                <w:szCs w:val="22"/>
              </w:rPr>
              <w:lastRenderedPageBreak/>
              <w:t>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531A1" w:rsidRPr="00E80831" w:rsidRDefault="001531A1" w:rsidP="001531A1">
            <w:pPr>
              <w:spacing w:after="0"/>
              <w:contextualSpacing/>
              <w:rPr>
                <w:sz w:val="22"/>
                <w:szCs w:val="22"/>
              </w:rPr>
            </w:pPr>
            <w:r w:rsidRPr="00E80831">
              <w:rPr>
                <w:sz w:val="22"/>
                <w:szCs w:val="22"/>
              </w:rPr>
              <w:lastRenderedPageBreak/>
              <w:t>Р/с 40702810256000001285</w:t>
            </w:r>
          </w:p>
          <w:p w:rsidR="001531A1" w:rsidRPr="00E80831" w:rsidRDefault="001531A1" w:rsidP="001531A1">
            <w:pPr>
              <w:spacing w:after="0"/>
              <w:contextualSpacing/>
              <w:rPr>
                <w:sz w:val="22"/>
                <w:szCs w:val="22"/>
              </w:rPr>
            </w:pPr>
            <w:r w:rsidRPr="00E80831">
              <w:rPr>
                <w:sz w:val="22"/>
                <w:szCs w:val="22"/>
              </w:rPr>
              <w:t>в ПОВОЛЖСКИЙ БАНК ПАО СБЕРБАНК</w:t>
            </w:r>
          </w:p>
          <w:p w:rsidR="001531A1" w:rsidRPr="00E80831" w:rsidRDefault="001531A1" w:rsidP="001531A1">
            <w:pPr>
              <w:spacing w:after="0"/>
              <w:contextualSpacing/>
              <w:rPr>
                <w:sz w:val="22"/>
                <w:szCs w:val="22"/>
              </w:rPr>
            </w:pPr>
            <w:r w:rsidRPr="00E80831">
              <w:rPr>
                <w:sz w:val="22"/>
                <w:szCs w:val="22"/>
              </w:rPr>
              <w:t>К/с 30101810200000000607</w:t>
            </w:r>
          </w:p>
          <w:p w:rsidR="001531A1" w:rsidRPr="00E80831" w:rsidRDefault="001531A1" w:rsidP="001531A1">
            <w:pPr>
              <w:spacing w:after="0"/>
              <w:contextualSpacing/>
              <w:rPr>
                <w:sz w:val="22"/>
                <w:szCs w:val="22"/>
              </w:rPr>
            </w:pPr>
            <w:r w:rsidRPr="00E80831">
              <w:rPr>
                <w:sz w:val="22"/>
                <w:szCs w:val="22"/>
              </w:rPr>
              <w:t>БИК 043601607</w:t>
            </w: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2" w:name="_Ref166312503"/>
            <w:bookmarkStart w:id="163" w:name="_Ref166381471"/>
            <w:bookmarkEnd w:id="162"/>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63"/>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36509A" w:rsidRPr="003E7AB4" w:rsidRDefault="003E7AB4" w:rsidP="0036509A">
            <w:pPr>
              <w:spacing w:after="0"/>
              <w:rPr>
                <w:color w:val="FF0000"/>
              </w:rPr>
            </w:pPr>
            <w:r w:rsidRPr="003E7AB4">
              <w:rPr>
                <w:color w:val="FF0000"/>
              </w:rPr>
              <w:t>Нет</w:t>
            </w:r>
          </w:p>
          <w:p w:rsidR="0036509A" w:rsidRDefault="0036509A" w:rsidP="0036509A">
            <w:pPr>
              <w:spacing w:after="0"/>
              <w:jc w:val="left"/>
              <w:rPr>
                <w:highlight w:val="red"/>
              </w:rPr>
            </w:pP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4" w:name="_Ref166313061"/>
            <w:bookmarkStart w:id="165" w:name="_Ref354440864"/>
            <w:bookmarkEnd w:id="164"/>
          </w:p>
        </w:tc>
        <w:bookmarkEnd w:id="165"/>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80831" w:rsidRPr="00E80831" w:rsidRDefault="00E80831" w:rsidP="00E80831">
            <w:pPr>
              <w:spacing w:after="0"/>
              <w:contextualSpacing/>
              <w:rPr>
                <w:sz w:val="22"/>
                <w:szCs w:val="22"/>
              </w:rPr>
            </w:pPr>
            <w:r w:rsidRPr="00E80831">
              <w:rPr>
                <w:sz w:val="22"/>
                <w:szCs w:val="22"/>
              </w:rPr>
              <w:t>Р/с 40702810256000001285</w:t>
            </w:r>
          </w:p>
          <w:p w:rsidR="00E80831" w:rsidRPr="00E80831" w:rsidRDefault="00E80831" w:rsidP="00E80831">
            <w:pPr>
              <w:spacing w:after="0"/>
              <w:contextualSpacing/>
              <w:rPr>
                <w:sz w:val="22"/>
                <w:szCs w:val="22"/>
              </w:rPr>
            </w:pPr>
            <w:r w:rsidRPr="00E80831">
              <w:rPr>
                <w:sz w:val="22"/>
                <w:szCs w:val="22"/>
              </w:rPr>
              <w:t>в ПОВОЛЖСКИЙ БАНК ПАО СБЕРБАНК</w:t>
            </w:r>
          </w:p>
          <w:p w:rsidR="00E80831" w:rsidRPr="00E80831" w:rsidRDefault="00E80831" w:rsidP="00E80831">
            <w:pPr>
              <w:spacing w:after="0"/>
              <w:contextualSpacing/>
              <w:rPr>
                <w:sz w:val="22"/>
                <w:szCs w:val="22"/>
              </w:rPr>
            </w:pPr>
            <w:r w:rsidRPr="00E80831">
              <w:rPr>
                <w:sz w:val="22"/>
                <w:szCs w:val="22"/>
              </w:rPr>
              <w:t>К/с 30101810200000000607</w:t>
            </w:r>
          </w:p>
          <w:p w:rsidR="00E80831" w:rsidRPr="00E80831" w:rsidRDefault="00E80831" w:rsidP="00E80831">
            <w:pPr>
              <w:spacing w:after="0"/>
              <w:contextualSpacing/>
              <w:rPr>
                <w:sz w:val="22"/>
                <w:szCs w:val="22"/>
              </w:rPr>
            </w:pPr>
            <w:r w:rsidRPr="00E80831">
              <w:rPr>
                <w:sz w:val="22"/>
                <w:szCs w:val="22"/>
              </w:rPr>
              <w:t>БИК 043601607</w:t>
            </w:r>
          </w:p>
          <w:p w:rsidR="00E46624" w:rsidRPr="00177DD1" w:rsidRDefault="00E46624" w:rsidP="00E80831">
            <w:pPr>
              <w:spacing w:after="160" w:line="259" w:lineRule="auto"/>
              <w:jc w:val="left"/>
              <w:rPr>
                <w:sz w:val="22"/>
                <w:szCs w:val="22"/>
              </w:rPr>
            </w:pPr>
          </w:p>
        </w:tc>
      </w:tr>
      <w:tr w:rsidR="00270CEF" w:rsidRPr="005F4D60" w:rsidTr="00FD517E">
        <w:trPr>
          <w:trHeight w:val="1233"/>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6" w:name="_Ref166313235"/>
            <w:bookmarkStart w:id="167" w:name="_Ref354428632"/>
            <w:bookmarkEnd w:id="166"/>
          </w:p>
        </w:tc>
        <w:bookmarkEnd w:id="167"/>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77DD1" w:rsidRDefault="003C7E6D" w:rsidP="00FD517E">
            <w:pPr>
              <w:spacing w:after="0"/>
              <w:rPr>
                <w:sz w:val="22"/>
                <w:szCs w:val="22"/>
              </w:rPr>
            </w:pPr>
            <w:r w:rsidRPr="00177DD1">
              <w:rPr>
                <w:sz w:val="22"/>
                <w:szCs w:val="22"/>
              </w:rPr>
              <w:t xml:space="preserve">Критерии оценки и сопоставления заявок на участие </w:t>
            </w:r>
            <w:r w:rsidR="00FD517E">
              <w:rPr>
                <w:sz w:val="22"/>
                <w:szCs w:val="22"/>
              </w:rPr>
              <w:t xml:space="preserve">                   </w:t>
            </w:r>
            <w:r w:rsidRPr="00177DD1">
              <w:rPr>
                <w:sz w:val="22"/>
                <w:szCs w:val="22"/>
              </w:rPr>
              <w:t>в закупке, величины их значимости и порядок оценки</w:t>
            </w:r>
            <w:r w:rsidR="00FD517E">
              <w:rPr>
                <w:sz w:val="22"/>
                <w:szCs w:val="22"/>
              </w:rPr>
              <w:t xml:space="preserve">                  </w:t>
            </w:r>
            <w:r w:rsidRPr="00177DD1">
              <w:rPr>
                <w:sz w:val="22"/>
                <w:szCs w:val="22"/>
              </w:rPr>
              <w:t xml:space="preserve">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FD517E">
              <w:rPr>
                <w:sz w:val="22"/>
                <w:szCs w:val="22"/>
              </w:rPr>
              <w:t xml:space="preserve">» </w:t>
            </w: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8" w:name="_Ref166315600"/>
            <w:bookmarkStart w:id="169" w:name="_Ref354134594"/>
            <w:bookmarkEnd w:id="168"/>
          </w:p>
        </w:tc>
        <w:bookmarkEnd w:id="169"/>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70"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70"/>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w:t>
            </w:r>
            <w:r w:rsidR="00FD517E">
              <w:rPr>
                <w:sz w:val="22"/>
                <w:szCs w:val="22"/>
              </w:rPr>
              <w:t xml:space="preserve">                  </w:t>
            </w:r>
            <w:r w:rsidRPr="00177DD1">
              <w:rPr>
                <w:sz w:val="22"/>
                <w:szCs w:val="22"/>
              </w:rPr>
              <w:t xml:space="preserve">№ 925-ПП в порядке, установленном документацией </w:t>
            </w:r>
            <w:r w:rsidR="00FD517E">
              <w:rPr>
                <w:sz w:val="22"/>
                <w:szCs w:val="22"/>
              </w:rPr>
              <w:t xml:space="preserve">                  </w:t>
            </w:r>
            <w:r w:rsidRPr="00177DD1">
              <w:rPr>
                <w:sz w:val="22"/>
                <w:szCs w:val="22"/>
              </w:rPr>
              <w:t>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lastRenderedPageBreak/>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182813">
      <w:pPr>
        <w:pStyle w:val="afffff4"/>
        <w:widowControl w:val="0"/>
        <w:numPr>
          <w:ilvl w:val="0"/>
          <w:numId w:val="12"/>
        </w:numPr>
        <w:ind w:left="0" w:firstLine="567"/>
        <w:contextualSpacing/>
        <w:jc w:val="both"/>
        <w:rPr>
          <w:sz w:val="22"/>
          <w:szCs w:val="22"/>
        </w:rPr>
      </w:pPr>
      <w:r w:rsidRPr="007C48FC">
        <w:rPr>
          <w:sz w:val="22"/>
          <w:szCs w:val="22"/>
        </w:rPr>
        <w:t xml:space="preserve">Критерии оценки и сопоставления заявок на участие в закупке, величины их значимости </w:t>
      </w:r>
      <w:r w:rsidR="00FD517E">
        <w:rPr>
          <w:sz w:val="22"/>
          <w:szCs w:val="22"/>
        </w:rPr>
        <w:t xml:space="preserve">                      </w:t>
      </w:r>
      <w:r w:rsidRPr="007C48FC">
        <w:rPr>
          <w:sz w:val="22"/>
          <w:szCs w:val="22"/>
        </w:rPr>
        <w:t>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31"/>
        <w:gridCol w:w="1995"/>
      </w:tblGrid>
      <w:tr w:rsidR="00601B77" w:rsidRPr="007C48FC" w:rsidTr="00E06DE9">
        <w:trPr>
          <w:trHeight w:val="464"/>
          <w:tblHeader/>
        </w:trPr>
        <w:tc>
          <w:tcPr>
            <w:tcW w:w="3995" w:type="pct"/>
            <w:vMerge w:val="restart"/>
            <w:vAlign w:val="center"/>
          </w:tcPr>
          <w:p w:rsidR="00601B77" w:rsidRPr="009A3237" w:rsidRDefault="00601B77" w:rsidP="00FD517E">
            <w:pPr>
              <w:widowControl w:val="0"/>
              <w:shd w:val="clear" w:color="auto" w:fill="FFFFFF"/>
              <w:autoSpaceDE w:val="0"/>
              <w:spacing w:before="60" w:after="100" w:line="264" w:lineRule="auto"/>
              <w:ind w:right="159"/>
              <w:jc w:val="center"/>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FD517E">
            <w:pPr>
              <w:widowControl w:val="0"/>
              <w:shd w:val="clear" w:color="auto" w:fill="FFFFFF"/>
              <w:autoSpaceDE w:val="0"/>
              <w:spacing w:before="60" w:after="100" w:line="264" w:lineRule="auto"/>
              <w:ind w:right="159"/>
              <w:jc w:val="center"/>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FD517E">
            <w:pPr>
              <w:widowControl w:val="0"/>
              <w:shd w:val="clear" w:color="auto" w:fill="FFFFFF"/>
              <w:autoSpaceDE w:val="0"/>
              <w:spacing w:before="60" w:after="100" w:line="264" w:lineRule="auto"/>
              <w:ind w:right="159"/>
              <w:jc w:val="center"/>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FD517E">
            <w:pPr>
              <w:widowControl w:val="0"/>
              <w:shd w:val="clear" w:color="auto" w:fill="FFFFFF"/>
              <w:autoSpaceDE w:val="0"/>
              <w:spacing w:before="60" w:after="100" w:line="264" w:lineRule="auto"/>
              <w:ind w:right="159"/>
              <w:jc w:val="center"/>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2.1</w:t>
            </w:r>
            <w:r w:rsidR="00FD517E">
              <w:rPr>
                <w:b/>
                <w:bCs/>
                <w:sz w:val="22"/>
                <w:szCs w:val="22"/>
                <w:lang w:eastAsia="ar-SA"/>
              </w:rPr>
              <w:t>.</w:t>
            </w:r>
            <w:r w:rsidRPr="009A3237">
              <w:rPr>
                <w:b/>
                <w:bCs/>
                <w:sz w:val="22"/>
                <w:szCs w:val="22"/>
                <w:lang w:eastAsia="ar-SA"/>
              </w:rPr>
              <w:t xml:space="preserve">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FD517E">
            <w:pPr>
              <w:widowControl w:val="0"/>
              <w:shd w:val="clear" w:color="auto" w:fill="FFFFFF"/>
              <w:autoSpaceDE w:val="0"/>
              <w:spacing w:before="60" w:after="100" w:line="264" w:lineRule="auto"/>
              <w:ind w:right="159"/>
              <w:jc w:val="center"/>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FD517E">
            <w:pPr>
              <w:widowControl w:val="0"/>
              <w:shd w:val="clear" w:color="auto" w:fill="FFFFFF"/>
              <w:suppressAutoHyphens/>
              <w:autoSpaceDE w:val="0"/>
              <w:spacing w:before="60" w:after="100" w:line="264" w:lineRule="auto"/>
              <w:ind w:right="159"/>
              <w:jc w:val="center"/>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FD517E">
            <w:pPr>
              <w:widowControl w:val="0"/>
              <w:shd w:val="clear" w:color="auto" w:fill="FFFFFF"/>
              <w:suppressAutoHyphens/>
              <w:autoSpaceDE w:val="0"/>
              <w:spacing w:before="60" w:after="100" w:line="264" w:lineRule="auto"/>
              <w:ind w:right="159"/>
              <w:jc w:val="center"/>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182813">
      <w:pPr>
        <w:pStyle w:val="afffff4"/>
        <w:numPr>
          <w:ilvl w:val="0"/>
          <w:numId w:val="12"/>
        </w:numPr>
        <w:ind w:left="0" w:firstLine="567"/>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182813">
      <w:pPr>
        <w:pStyle w:val="afffff4"/>
        <w:numPr>
          <w:ilvl w:val="0"/>
          <w:numId w:val="12"/>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182813">
      <w:pPr>
        <w:shd w:val="clear" w:color="auto" w:fill="FFFFFF"/>
        <w:autoSpaceDE w:val="0"/>
        <w:autoSpaceDN w:val="0"/>
        <w:spacing w:after="120"/>
        <w:ind w:left="-142" w:firstLine="342"/>
        <w:contextualSpacing/>
        <w:rPr>
          <w:rFonts w:eastAsia="Calibri"/>
          <w:sz w:val="22"/>
          <w:szCs w:val="22"/>
          <w:lang w:eastAsia="en-US"/>
        </w:rPr>
      </w:pPr>
      <w:r w:rsidRPr="008C6427">
        <w:rPr>
          <w:rFonts w:eastAsia="Calibri"/>
          <w:sz w:val="22"/>
          <w:szCs w:val="22"/>
          <w:lang w:eastAsia="en-US"/>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182813">
      <w:pPr>
        <w:shd w:val="clear" w:color="auto" w:fill="FFFFFF"/>
        <w:autoSpaceDE w:val="0"/>
        <w:autoSpaceDN w:val="0"/>
        <w:spacing w:after="120"/>
        <w:ind w:left="-142"/>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182813">
      <w:pPr>
        <w:shd w:val="clear" w:color="auto" w:fill="FFFFFF"/>
        <w:autoSpaceDE w:val="0"/>
        <w:autoSpaceDN w:val="0"/>
        <w:spacing w:after="120"/>
        <w:ind w:left="-142"/>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182813">
      <w:pPr>
        <w:shd w:val="clear" w:color="auto" w:fill="FFFFFF"/>
        <w:autoSpaceDE w:val="0"/>
        <w:autoSpaceDN w:val="0"/>
        <w:spacing w:after="120"/>
        <w:ind w:left="-142"/>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182813">
      <w:pPr>
        <w:shd w:val="clear" w:color="auto" w:fill="FFFFFF"/>
        <w:autoSpaceDE w:val="0"/>
        <w:autoSpaceDN w:val="0"/>
        <w:spacing w:after="120"/>
        <w:ind w:left="-142"/>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182813">
      <w:pPr>
        <w:shd w:val="clear" w:color="auto" w:fill="FFFFFF"/>
        <w:autoSpaceDE w:val="0"/>
        <w:autoSpaceDN w:val="0"/>
        <w:spacing w:after="120"/>
        <w:ind w:left="-142"/>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182813">
      <w:pPr>
        <w:pStyle w:val="afffff4"/>
        <w:numPr>
          <w:ilvl w:val="0"/>
          <w:numId w:val="12"/>
        </w:numPr>
        <w:shd w:val="clear" w:color="auto" w:fill="FFFFFF"/>
        <w:autoSpaceDE w:val="0"/>
        <w:autoSpaceDN w:val="0"/>
        <w:ind w:left="0" w:firstLine="567"/>
        <w:contextualSpacing/>
        <w:jc w:val="both"/>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182813">
      <w:pPr>
        <w:pStyle w:val="afffff4"/>
        <w:shd w:val="clear" w:color="auto" w:fill="FFFFFF"/>
        <w:autoSpaceDE w:val="0"/>
        <w:autoSpaceDN w:val="0"/>
        <w:spacing w:after="120"/>
        <w:ind w:left="-142"/>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182813">
      <w:pPr>
        <w:pStyle w:val="afffff4"/>
        <w:numPr>
          <w:ilvl w:val="0"/>
          <w:numId w:val="12"/>
        </w:numPr>
        <w:shd w:val="clear" w:color="auto" w:fill="FFFFFF"/>
        <w:autoSpaceDE w:val="0"/>
        <w:autoSpaceDN w:val="0"/>
        <w:ind w:left="0" w:firstLine="567"/>
        <w:contextualSpacing/>
        <w:jc w:val="both"/>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w:t>
      </w:r>
      <w:r w:rsidR="00FD517E">
        <w:rPr>
          <w:rFonts w:eastAsia="Calibri"/>
          <w:sz w:val="22"/>
          <w:szCs w:val="22"/>
          <w:lang w:eastAsia="en-US"/>
        </w:rPr>
        <w:t xml:space="preserve">                    </w:t>
      </w:r>
      <w:r w:rsidRPr="008C6427">
        <w:rPr>
          <w:rFonts w:eastAsia="Calibri"/>
          <w:sz w:val="22"/>
          <w:szCs w:val="22"/>
          <w:lang w:eastAsia="en-US"/>
        </w:rPr>
        <w:t xml:space="preserve">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182813">
      <w:pPr>
        <w:pStyle w:val="afffff4"/>
        <w:numPr>
          <w:ilvl w:val="0"/>
          <w:numId w:val="12"/>
        </w:numPr>
        <w:ind w:left="0" w:firstLine="567"/>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82813">
      <w:pPr>
        <w:pStyle w:val="afffff4"/>
        <w:numPr>
          <w:ilvl w:val="0"/>
          <w:numId w:val="12"/>
        </w:numPr>
        <w:ind w:left="0" w:firstLine="567"/>
        <w:jc w:val="both"/>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182813">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182813">
      <w:pPr>
        <w:spacing w:after="0"/>
        <w:ind w:firstLine="567"/>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w:t>
      </w:r>
      <w:r w:rsidR="00182813">
        <w:rPr>
          <w:sz w:val="22"/>
          <w:szCs w:val="22"/>
        </w:rPr>
        <w:t xml:space="preserve">                     </w:t>
      </w:r>
      <w:r w:rsidRPr="00177DD1">
        <w:rPr>
          <w:sz w:val="22"/>
          <w:szCs w:val="22"/>
        </w:rPr>
        <w:t>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182813">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право, </w:t>
      </w:r>
      <w:r w:rsidR="00182813">
        <w:rPr>
          <w:sz w:val="22"/>
          <w:szCs w:val="22"/>
        </w:rPr>
        <w:t xml:space="preserve">                                        </w:t>
      </w:r>
      <w:r w:rsidRPr="00177DD1">
        <w:rPr>
          <w:sz w:val="22"/>
          <w:szCs w:val="22"/>
        </w:rPr>
        <w:t>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w:t>
      </w:r>
      <w:r w:rsidR="00182813">
        <w:rPr>
          <w:sz w:val="22"/>
          <w:szCs w:val="22"/>
        </w:rPr>
        <w:t xml:space="preserve">              </w:t>
      </w:r>
      <w:r w:rsidRPr="00177DD1">
        <w:rPr>
          <w:sz w:val="22"/>
          <w:szCs w:val="22"/>
        </w:rPr>
        <w:t xml:space="preserve"> к Заявке Участника.</w:t>
      </w:r>
    </w:p>
    <w:p w:rsidR="00C70644" w:rsidRPr="00177DD1" w:rsidRDefault="00C70644" w:rsidP="00182813">
      <w:pPr>
        <w:spacing w:after="0"/>
        <w:ind w:firstLine="567"/>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Default="00C70644" w:rsidP="00182813">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32A0" w:rsidRDefault="000232A0" w:rsidP="000232A0">
      <w:pPr>
        <w:spacing w:after="0"/>
        <w:ind w:firstLine="567"/>
        <w:rPr>
          <w:sz w:val="22"/>
          <w:szCs w:val="22"/>
        </w:rPr>
      </w:pPr>
      <w:r>
        <w:rPr>
          <w:sz w:val="22"/>
          <w:szCs w:val="22"/>
        </w:rPr>
        <w:t>1 часть Заявки:</w:t>
      </w:r>
    </w:p>
    <w:p w:rsidR="000232A0" w:rsidRPr="000232A0" w:rsidRDefault="000232A0" w:rsidP="000232A0">
      <w:pPr>
        <w:spacing w:after="0"/>
        <w:ind w:firstLine="567"/>
        <w:rPr>
          <w:color w:val="FF0000"/>
          <w:sz w:val="22"/>
          <w:szCs w:val="22"/>
        </w:rPr>
      </w:pPr>
      <w:r w:rsidRPr="000232A0">
        <w:rPr>
          <w:color w:val="FF0000"/>
          <w:sz w:val="22"/>
          <w:szCs w:val="22"/>
        </w:rPr>
        <w:t xml:space="preserve">В целях подтверждения соответствия установленным требованиям, участник закупки должен включить в состав первой части заявки следующие сведения и документы (СВЕДЕНИЯ о ЦЕНЕ </w:t>
      </w:r>
      <w:r w:rsidR="00182813">
        <w:rPr>
          <w:color w:val="FF0000"/>
          <w:sz w:val="22"/>
          <w:szCs w:val="22"/>
        </w:rPr>
        <w:t xml:space="preserve">                                     </w:t>
      </w:r>
      <w:r w:rsidRPr="000232A0">
        <w:rPr>
          <w:color w:val="FF0000"/>
          <w:sz w:val="22"/>
          <w:szCs w:val="22"/>
        </w:rPr>
        <w:t>и НАИМЕНОВАНИЕ Участника НЕ отражаются в составе 1 части!!!):</w:t>
      </w:r>
    </w:p>
    <w:p w:rsidR="000232A0" w:rsidRPr="000232A0" w:rsidRDefault="000232A0" w:rsidP="000232A0">
      <w:pPr>
        <w:spacing w:after="0"/>
        <w:ind w:firstLine="567"/>
        <w:rPr>
          <w:sz w:val="22"/>
          <w:szCs w:val="22"/>
        </w:rPr>
      </w:pPr>
      <w:r w:rsidRPr="000232A0">
        <w:rPr>
          <w:sz w:val="22"/>
          <w:szCs w:val="22"/>
        </w:rPr>
        <w:t>а)</w:t>
      </w:r>
      <w:r w:rsidRPr="000232A0">
        <w:rPr>
          <w:sz w:val="22"/>
          <w:szCs w:val="22"/>
        </w:rPr>
        <w:tab/>
        <w:t>Техническое предложение по форме с полным описанием выполняемых работ, в том числе сроков выполнения работ, и в соответствии с инструкциями, приведенными в настоящей конкурсной документации и без указания на наименование участника и сведения о цене (раздел 3, форма 2);</w:t>
      </w:r>
    </w:p>
    <w:p w:rsidR="000232A0" w:rsidRPr="000232A0" w:rsidRDefault="000232A0" w:rsidP="000232A0">
      <w:pPr>
        <w:spacing w:after="0"/>
        <w:ind w:firstLine="567"/>
        <w:rPr>
          <w:sz w:val="22"/>
          <w:szCs w:val="22"/>
        </w:rPr>
      </w:pPr>
      <w:r w:rsidRPr="000232A0">
        <w:rPr>
          <w:sz w:val="22"/>
          <w:szCs w:val="22"/>
        </w:rPr>
        <w:t>б)</w:t>
      </w:r>
      <w:r w:rsidRPr="000232A0">
        <w:rPr>
          <w:sz w:val="22"/>
          <w:szCs w:val="22"/>
        </w:rPr>
        <w:tab/>
        <w:t>Сметную документацию на выполняемые работы заполненную, но без указания цен видов работ и/или их составляющих, являющимися Приложениями №2, 2.1-2.3 к проекту договора.</w:t>
      </w:r>
    </w:p>
    <w:p w:rsidR="000232A0" w:rsidRDefault="000232A0" w:rsidP="000232A0">
      <w:pPr>
        <w:spacing w:after="0"/>
        <w:ind w:firstLine="567"/>
        <w:rPr>
          <w:sz w:val="22"/>
          <w:szCs w:val="22"/>
        </w:rPr>
      </w:pPr>
      <w:r w:rsidRPr="000232A0">
        <w:rPr>
          <w:sz w:val="22"/>
          <w:szCs w:val="22"/>
        </w:rPr>
        <w:t>в)</w:t>
      </w:r>
      <w:r w:rsidRPr="000232A0">
        <w:rPr>
          <w:sz w:val="22"/>
          <w:szCs w:val="22"/>
        </w:rPr>
        <w:tab/>
        <w:t>Календарный график выполнения Работ и стоимости без указания цен этапов выполнения работ и/или их составляющих по форме, являющейся Приложением №1 к проекту договора.</w:t>
      </w:r>
    </w:p>
    <w:p w:rsidR="000232A0" w:rsidRDefault="000232A0" w:rsidP="000232A0">
      <w:pPr>
        <w:spacing w:after="0"/>
        <w:ind w:firstLine="567"/>
        <w:rPr>
          <w:sz w:val="22"/>
          <w:szCs w:val="22"/>
        </w:rPr>
      </w:pPr>
      <w:r>
        <w:rPr>
          <w:sz w:val="22"/>
          <w:szCs w:val="22"/>
        </w:rPr>
        <w:t>2 часть Заявки:</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w:t>
      </w:r>
      <w:r w:rsidR="00C70644" w:rsidRPr="00203505">
        <w:rPr>
          <w:sz w:val="22"/>
          <w:szCs w:val="22"/>
        </w:rPr>
        <w:t>предложений (раздел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203505" w:rsidRDefault="00876B9E" w:rsidP="00944C76">
      <w:pPr>
        <w:spacing w:after="0"/>
        <w:rPr>
          <w:sz w:val="22"/>
          <w:szCs w:val="22"/>
        </w:rPr>
      </w:pPr>
      <w:r w:rsidRPr="00203505">
        <w:rPr>
          <w:sz w:val="22"/>
          <w:szCs w:val="22"/>
        </w:rPr>
        <w:t>5.4</w:t>
      </w:r>
      <w:r w:rsidR="00C733C7" w:rsidRPr="00203505">
        <w:rPr>
          <w:sz w:val="22"/>
          <w:szCs w:val="22"/>
        </w:rPr>
        <w:t>.</w:t>
      </w:r>
      <w:r w:rsidR="00944C76" w:rsidRPr="00203505">
        <w:t xml:space="preserve"> </w:t>
      </w:r>
      <w:r w:rsidR="00944C76" w:rsidRPr="00203505">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203505" w:rsidRDefault="00944C76" w:rsidP="00944C76">
      <w:pPr>
        <w:spacing w:after="0"/>
        <w:rPr>
          <w:sz w:val="22"/>
          <w:szCs w:val="22"/>
        </w:rPr>
      </w:pPr>
      <w:r w:rsidRPr="00203505">
        <w:rPr>
          <w:sz w:val="22"/>
          <w:szCs w:val="22"/>
        </w:rPr>
        <w:t>Сметную документацию в составе ценового предложения участника предоставить в следующем порядке:</w:t>
      </w:r>
    </w:p>
    <w:p w:rsidR="00944C76" w:rsidRPr="00203505" w:rsidRDefault="00944C76" w:rsidP="00944C76">
      <w:pPr>
        <w:spacing w:after="0"/>
        <w:rPr>
          <w:sz w:val="22"/>
          <w:szCs w:val="22"/>
        </w:rPr>
      </w:pPr>
      <w:r w:rsidRPr="00203505">
        <w:rPr>
          <w:sz w:val="22"/>
          <w:szCs w:val="22"/>
        </w:rPr>
        <w:t>а) локальные сметные расчеты составить в редакции, используемой при формировании сметной документации, являющейся обоснованием начальной (макси</w:t>
      </w:r>
      <w:r w:rsidR="00182813" w:rsidRPr="00203505">
        <w:rPr>
          <w:sz w:val="22"/>
          <w:szCs w:val="22"/>
        </w:rPr>
        <w:t>мальной) цены Договора (цены ло</w:t>
      </w:r>
      <w:r w:rsidRPr="00203505">
        <w:rPr>
          <w:sz w:val="22"/>
          <w:szCs w:val="22"/>
        </w:rPr>
        <w:t xml:space="preserve">та), </w:t>
      </w:r>
      <w:r w:rsidR="00182813" w:rsidRPr="00203505">
        <w:rPr>
          <w:sz w:val="22"/>
          <w:szCs w:val="22"/>
        </w:rPr>
        <w:t xml:space="preserve">                             </w:t>
      </w:r>
      <w:r w:rsidRPr="00203505">
        <w:rPr>
          <w:sz w:val="22"/>
          <w:szCs w:val="22"/>
        </w:rPr>
        <w:t>в базисном уровне цен 2000г. и текущем уровне цен (дополняется при наличии в инвесторской смете ЛСР в текущем уровне)</w:t>
      </w:r>
    </w:p>
    <w:p w:rsidR="00944C76" w:rsidRPr="00203505" w:rsidRDefault="00944C76" w:rsidP="00944C76">
      <w:pPr>
        <w:spacing w:after="0"/>
        <w:rPr>
          <w:sz w:val="22"/>
          <w:szCs w:val="22"/>
        </w:rPr>
      </w:pPr>
      <w:r w:rsidRPr="00203505">
        <w:rPr>
          <w:sz w:val="22"/>
          <w:szCs w:val="22"/>
        </w:rPr>
        <w:t>б) Сводный сметный расчет стоимости строительства составить по форме приложения №</w:t>
      </w:r>
      <w:r w:rsidR="00182813" w:rsidRPr="00203505">
        <w:rPr>
          <w:sz w:val="22"/>
          <w:szCs w:val="22"/>
        </w:rPr>
        <w:t xml:space="preserve"> </w:t>
      </w:r>
      <w:r w:rsidRPr="00203505">
        <w:rPr>
          <w:sz w:val="22"/>
          <w:szCs w:val="22"/>
        </w:rPr>
        <w:t xml:space="preserve">2 (уточнить) </w:t>
      </w:r>
      <w:r w:rsidR="00182813" w:rsidRPr="00203505">
        <w:rPr>
          <w:sz w:val="22"/>
          <w:szCs w:val="22"/>
        </w:rPr>
        <w:t xml:space="preserve">                      </w:t>
      </w:r>
      <w:r w:rsidRPr="00203505">
        <w:rPr>
          <w:sz w:val="22"/>
          <w:szCs w:val="22"/>
        </w:rPr>
        <w:t>к Договору в базисном уровне цен 2000 г. и в текущем уровне цен, с применением действующих индексов пересчета сметной стоимости строит</w:t>
      </w:r>
      <w:r w:rsidR="00182813" w:rsidRPr="00203505">
        <w:rPr>
          <w:sz w:val="22"/>
          <w:szCs w:val="22"/>
        </w:rPr>
        <w:t>ельно – монтажных, пусконаладоч</w:t>
      </w:r>
      <w:r w:rsidRPr="00203505">
        <w:rPr>
          <w:sz w:val="22"/>
          <w:szCs w:val="22"/>
        </w:rPr>
        <w:t>ных работ и оборудования, не превышающих рекомендованные Минстроем России на дату предоставления заявки участника</w:t>
      </w:r>
      <w:r w:rsidRPr="00203505">
        <w:rPr>
          <w:color w:val="FF0000"/>
          <w:sz w:val="22"/>
          <w:szCs w:val="22"/>
        </w:rPr>
        <w:t xml:space="preserve"> </w:t>
      </w:r>
    </w:p>
    <w:p w:rsidR="00265939" w:rsidRPr="00203505" w:rsidRDefault="00944C76" w:rsidP="00944C76">
      <w:pPr>
        <w:spacing w:after="0"/>
        <w:rPr>
          <w:sz w:val="22"/>
          <w:szCs w:val="22"/>
        </w:rPr>
      </w:pPr>
      <w:r w:rsidRPr="00203505">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203505">
        <w:rPr>
          <w:bCs/>
          <w:sz w:val="22"/>
          <w:szCs w:val="22"/>
        </w:rPr>
        <w:t>Объемы работ, являю</w:t>
      </w:r>
      <w:r w:rsidR="00182813" w:rsidRPr="00203505">
        <w:rPr>
          <w:bCs/>
          <w:sz w:val="22"/>
          <w:szCs w:val="22"/>
        </w:rPr>
        <w:t>щиеся предметом закупки, указан</w:t>
      </w:r>
      <w:r w:rsidRPr="00203505">
        <w:rPr>
          <w:bCs/>
          <w:sz w:val="22"/>
          <w:szCs w:val="22"/>
        </w:rPr>
        <w:t>ы в локальн</w:t>
      </w:r>
      <w:r w:rsidR="007118C8" w:rsidRPr="00203505">
        <w:rPr>
          <w:bCs/>
          <w:sz w:val="22"/>
          <w:szCs w:val="22"/>
        </w:rPr>
        <w:t>ом</w:t>
      </w:r>
      <w:r w:rsidRPr="00203505">
        <w:rPr>
          <w:bCs/>
          <w:sz w:val="22"/>
          <w:szCs w:val="22"/>
        </w:rPr>
        <w:t xml:space="preserve"> сметн</w:t>
      </w:r>
      <w:r w:rsidR="007118C8" w:rsidRPr="00203505">
        <w:rPr>
          <w:bCs/>
          <w:sz w:val="22"/>
          <w:szCs w:val="22"/>
        </w:rPr>
        <w:t>ом</w:t>
      </w:r>
      <w:r w:rsidRPr="00203505">
        <w:rPr>
          <w:bCs/>
          <w:sz w:val="22"/>
          <w:szCs w:val="22"/>
        </w:rPr>
        <w:t xml:space="preserve"> расчет</w:t>
      </w:r>
      <w:r w:rsidR="007118C8" w:rsidRPr="00203505">
        <w:rPr>
          <w:bCs/>
          <w:sz w:val="22"/>
          <w:szCs w:val="22"/>
        </w:rPr>
        <w:t>е</w:t>
      </w:r>
      <w:r w:rsidRPr="00203505">
        <w:rPr>
          <w:bCs/>
          <w:sz w:val="22"/>
          <w:szCs w:val="22"/>
        </w:rPr>
        <w:t>, являющи</w:t>
      </w:r>
      <w:r w:rsidR="007118C8" w:rsidRPr="00203505">
        <w:rPr>
          <w:bCs/>
          <w:sz w:val="22"/>
          <w:szCs w:val="22"/>
        </w:rPr>
        <w:t>м</w:t>
      </w:r>
      <w:r w:rsidRPr="00203505">
        <w:rPr>
          <w:bCs/>
          <w:sz w:val="22"/>
          <w:szCs w:val="22"/>
        </w:rPr>
        <w:t>ся приложением №</w:t>
      </w:r>
      <w:r w:rsidR="00182813" w:rsidRPr="00203505">
        <w:rPr>
          <w:bCs/>
          <w:sz w:val="22"/>
          <w:szCs w:val="22"/>
        </w:rPr>
        <w:t xml:space="preserve"> </w:t>
      </w:r>
      <w:r w:rsidR="00203505">
        <w:rPr>
          <w:bCs/>
          <w:sz w:val="22"/>
          <w:szCs w:val="22"/>
        </w:rPr>
        <w:t>2 к Техническому заданию.</w:t>
      </w:r>
      <w:r w:rsidRPr="007712E3">
        <w:rPr>
          <w:bCs/>
          <w:sz w:val="22"/>
          <w:szCs w:val="22"/>
        </w:rPr>
        <w:t xml:space="preserve">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lastRenderedPageBreak/>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w:t>
      </w:r>
      <w:r w:rsidR="00182813">
        <w:rPr>
          <w:sz w:val="22"/>
          <w:szCs w:val="22"/>
        </w:rPr>
        <w:t xml:space="preserve">                   </w:t>
      </w:r>
      <w:r w:rsidR="00C70644" w:rsidRPr="008C6427">
        <w:rPr>
          <w:sz w:val="22"/>
          <w:szCs w:val="22"/>
        </w:rPr>
        <w:t xml:space="preserve">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w:t>
      </w:r>
      <w:r w:rsidR="00182813">
        <w:rPr>
          <w:sz w:val="22"/>
          <w:szCs w:val="22"/>
        </w:rPr>
        <w:t xml:space="preserve">                 </w:t>
      </w:r>
      <w:r w:rsidR="00C70644" w:rsidRPr="008C6427">
        <w:rPr>
          <w:sz w:val="22"/>
          <w:szCs w:val="22"/>
        </w:rPr>
        <w:t xml:space="preserve">Под «конечными бенефициарами» понимаются участники (акционеры) физические лица с долей участия </w:t>
      </w:r>
      <w:r w:rsidR="00182813">
        <w:rPr>
          <w:sz w:val="22"/>
          <w:szCs w:val="22"/>
        </w:rPr>
        <w:t xml:space="preserve">              </w:t>
      </w:r>
      <w:r w:rsidR="00C70644" w:rsidRPr="008C6427">
        <w:rPr>
          <w:sz w:val="22"/>
          <w:szCs w:val="22"/>
        </w:rPr>
        <w:t>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 xml:space="preserve">План распределения объёмов выполняемых работ между генеральным исполнителем </w:t>
      </w:r>
      <w:r w:rsidR="00182813">
        <w:rPr>
          <w:sz w:val="22"/>
          <w:szCs w:val="22"/>
        </w:rPr>
        <w:t xml:space="preserve">                                              </w:t>
      </w:r>
      <w:r w:rsidR="00C70644" w:rsidRPr="008C6427">
        <w:rPr>
          <w:sz w:val="22"/>
          <w:szCs w:val="22"/>
        </w:rPr>
        <w:t>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а «Календарный план выполнения работ» участниками заполняется в соответствии с предлагаемыми условиями приемки работ, указанными в приложении №</w:t>
      </w:r>
      <w:r w:rsidR="00182813">
        <w:rPr>
          <w:bCs/>
          <w:sz w:val="22"/>
          <w:szCs w:val="22"/>
        </w:rPr>
        <w:t xml:space="preserve"> </w:t>
      </w:r>
      <w:r w:rsidR="00944C76" w:rsidRPr="00592C5D">
        <w:rPr>
          <w:bCs/>
          <w:sz w:val="22"/>
          <w:szCs w:val="22"/>
        </w:rPr>
        <w:t>3</w:t>
      </w:r>
      <w:r w:rsidR="00182813">
        <w:rPr>
          <w:bCs/>
          <w:sz w:val="22"/>
          <w:szCs w:val="22"/>
        </w:rPr>
        <w:t xml:space="preserve">                </w:t>
      </w:r>
      <w:r w:rsidR="00944C76" w:rsidRPr="00592C5D">
        <w:rPr>
          <w:bCs/>
          <w:sz w:val="22"/>
          <w:szCs w:val="22"/>
        </w:rPr>
        <w:t xml:space="preserve">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71" w:name="_Hlk139536547"/>
      <w:r w:rsidR="00944C76" w:rsidRPr="00592C5D">
        <w:rPr>
          <w:bCs/>
          <w:sz w:val="22"/>
          <w:szCs w:val="22"/>
        </w:rPr>
        <w:t>Календарный план выполнения работ</w:t>
      </w:r>
      <w:bookmarkEnd w:id="171"/>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182813">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lastRenderedPageBreak/>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AD10C7">
      <w:pPr>
        <w:pStyle w:val="afffff4"/>
        <w:numPr>
          <w:ilvl w:val="0"/>
          <w:numId w:val="15"/>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AD10C7">
      <w:pPr>
        <w:pStyle w:val="afffff4"/>
        <w:numPr>
          <w:ilvl w:val="0"/>
          <w:numId w:val="15"/>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AD10C7">
      <w:pPr>
        <w:pStyle w:val="afffff4"/>
        <w:numPr>
          <w:ilvl w:val="0"/>
          <w:numId w:val="15"/>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w:t>
      </w:r>
      <w:r w:rsidR="00182813">
        <w:rPr>
          <w:sz w:val="22"/>
          <w:szCs w:val="22"/>
        </w:rPr>
        <w:t xml:space="preserve">                              </w:t>
      </w:r>
      <w:r w:rsidRPr="00BE4A34">
        <w:rPr>
          <w:sz w:val="22"/>
          <w:szCs w:val="22"/>
        </w:rPr>
        <w:t xml:space="preserve">"О развитии малого и среднего предпринимательства в Российской Федерации" </w:t>
      </w:r>
      <w:hyperlink r:id="rId19" w:history="1">
        <w:r w:rsidRPr="00BE4A34">
          <w:rPr>
            <w:rStyle w:val="aff7"/>
            <w:b/>
            <w:bCs/>
            <w:sz w:val="22"/>
            <w:szCs w:val="22"/>
          </w:rPr>
          <w:t>https://rmsp.nalog.ru/</w:t>
        </w:r>
      </w:hyperlink>
      <w:r w:rsidR="00182813">
        <w:rPr>
          <w:rStyle w:val="aff7"/>
          <w:b/>
          <w:bCs/>
          <w:sz w:val="22"/>
          <w:szCs w:val="22"/>
        </w:rPr>
        <w:t>.</w:t>
      </w:r>
    </w:p>
    <w:p w:rsidR="00754E67" w:rsidRPr="00203505" w:rsidRDefault="00806075" w:rsidP="00754E67">
      <w:pPr>
        <w:spacing w:after="0"/>
        <w:rPr>
          <w:sz w:val="22"/>
          <w:szCs w:val="22"/>
        </w:rPr>
      </w:pPr>
      <w:r w:rsidRPr="00203505">
        <w:rPr>
          <w:sz w:val="22"/>
          <w:szCs w:val="22"/>
        </w:rPr>
        <w:t>6.6.</w:t>
      </w:r>
      <w:r w:rsidR="00C70644" w:rsidRPr="00203505">
        <w:rPr>
          <w:sz w:val="22"/>
          <w:szCs w:val="22"/>
        </w:rPr>
        <w:tab/>
      </w:r>
      <w:r w:rsidR="00754E67" w:rsidRPr="00203505">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203505">
        <w:rPr>
          <w:sz w:val="22"/>
          <w:szCs w:val="22"/>
        </w:rPr>
        <w:t>•</w:t>
      </w:r>
      <w:r w:rsidRPr="00203505">
        <w:rPr>
          <w:sz w:val="22"/>
          <w:szCs w:val="22"/>
        </w:rPr>
        <w:tab/>
      </w:r>
      <w:r w:rsidR="001225DB" w:rsidRPr="00203505">
        <w:rPr>
          <w:sz w:val="22"/>
          <w:szCs w:val="22"/>
        </w:rPr>
        <w:t>Участник должен являться членом саморегулируемой организации в области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w:t>
      </w:r>
      <w:r w:rsidR="00182813" w:rsidRPr="00203505">
        <w:rPr>
          <w:sz w:val="22"/>
          <w:szCs w:val="22"/>
        </w:rPr>
        <w:t>стехнадзора №86 от 04.03.2019</w:t>
      </w:r>
      <w:r w:rsidR="001225DB" w:rsidRPr="00203505">
        <w:rPr>
          <w:sz w:val="22"/>
          <w:szCs w:val="22"/>
        </w:rPr>
        <w:t xml:space="preserve">), при этом совокупный размер обязательств участника закупки по договорам </w:t>
      </w:r>
      <w:r w:rsidR="00994C85" w:rsidRPr="00203505">
        <w:rPr>
          <w:sz w:val="22"/>
          <w:szCs w:val="22"/>
        </w:rPr>
        <w:t>Подряд</w:t>
      </w:r>
      <w:r w:rsidR="001225DB" w:rsidRPr="00203505">
        <w:rPr>
          <w:sz w:val="22"/>
          <w:szCs w:val="22"/>
        </w:rPr>
        <w:t xml:space="preserve">а на выполнение инженерных изысканий, подготовку проектной документации, по договорам строительного </w:t>
      </w:r>
      <w:r w:rsidR="00994C85" w:rsidRPr="00203505">
        <w:rPr>
          <w:sz w:val="22"/>
          <w:szCs w:val="22"/>
        </w:rPr>
        <w:t>Подряд</w:t>
      </w:r>
      <w:r w:rsidR="001225DB" w:rsidRPr="00203505">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w:t>
      </w:r>
      <w:r w:rsidR="00182813" w:rsidRPr="00203505">
        <w:rPr>
          <w:sz w:val="22"/>
          <w:szCs w:val="22"/>
        </w:rPr>
        <w:t xml:space="preserve">                                            </w:t>
      </w:r>
      <w:r w:rsidR="001225DB" w:rsidRPr="00203505">
        <w:rPr>
          <w:sz w:val="22"/>
          <w:szCs w:val="22"/>
        </w:rPr>
        <w:t xml:space="preserve">в компенсационный фонд обеспечения договорных обязательств и суммы оферты участника, </w:t>
      </w:r>
      <w:hyperlink r:id="rId20" w:history="1">
        <w:r w:rsidR="001225DB" w:rsidRPr="00203505">
          <w:rPr>
            <w:rStyle w:val="aff7"/>
            <w:sz w:val="22"/>
            <w:szCs w:val="22"/>
          </w:rPr>
          <w:t>не должен превышать</w:t>
        </w:r>
      </w:hyperlink>
      <w:r w:rsidR="001225DB" w:rsidRPr="00203505">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182813">
      <w:pPr>
        <w:spacing w:after="0"/>
        <w:ind w:firstLine="567"/>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A00354" w:rsidRDefault="00A00354" w:rsidP="00182813">
      <w:pPr>
        <w:pStyle w:val="afffff4"/>
        <w:numPr>
          <w:ilvl w:val="0"/>
          <w:numId w:val="12"/>
        </w:numPr>
        <w:ind w:left="0" w:firstLine="567"/>
        <w:jc w:val="both"/>
        <w:rPr>
          <w:b/>
          <w:sz w:val="22"/>
          <w:szCs w:val="22"/>
        </w:rPr>
      </w:pPr>
      <w:r w:rsidRPr="00A00354">
        <w:rPr>
          <w:b/>
          <w:sz w:val="22"/>
          <w:szCs w:val="22"/>
          <w:highlight w:val="yellow"/>
        </w:rPr>
        <w:t xml:space="preserve">Документы для осуществления оценки заявки не являются обязательными </w:t>
      </w:r>
      <w:r w:rsidR="00182813">
        <w:rPr>
          <w:b/>
          <w:sz w:val="22"/>
          <w:szCs w:val="22"/>
          <w:highlight w:val="yellow"/>
        </w:rPr>
        <w:t xml:space="preserve">                                     </w:t>
      </w:r>
      <w:r w:rsidRPr="00A00354">
        <w:rPr>
          <w:b/>
          <w:sz w:val="22"/>
          <w:szCs w:val="22"/>
          <w:highlight w:val="yellow"/>
        </w:rPr>
        <w:t>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Pr="00A00354">
        <w:rPr>
          <w:b/>
          <w:sz w:val="22"/>
          <w:szCs w:val="22"/>
        </w:rPr>
        <w:t>)</w:t>
      </w:r>
      <w:r w:rsidR="006F206D" w:rsidRPr="00A00354">
        <w:rPr>
          <w:b/>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61602007"/>
      <w:bookmarkEnd w:id="172"/>
      <w:r w:rsidRPr="008C6427">
        <w:rPr>
          <w:rStyle w:val="15"/>
          <w:b/>
          <w:bCs/>
          <w:sz w:val="22"/>
          <w:szCs w:val="22"/>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rsidR="007B2A89" w:rsidRPr="008C6427" w:rsidRDefault="007B2A89" w:rsidP="007B2A89">
      <w:pPr>
        <w:rPr>
          <w:sz w:val="22"/>
          <w:szCs w:val="22"/>
        </w:rPr>
      </w:pPr>
    </w:p>
    <w:p w:rsidR="007633E7" w:rsidRPr="008C6427" w:rsidRDefault="007B2A89" w:rsidP="00EF6612">
      <w:pPr>
        <w:pStyle w:val="21"/>
        <w:rPr>
          <w:sz w:val="22"/>
          <w:szCs w:val="22"/>
        </w:rPr>
      </w:pPr>
      <w:bookmarkStart w:id="183" w:name="_Toc127334282"/>
      <w:bookmarkStart w:id="184" w:name="_Ref166329160"/>
      <w:bookmarkStart w:id="185" w:name="_Ref166329169"/>
      <w:bookmarkStart w:id="186" w:name="_Ref166487238"/>
      <w:bookmarkStart w:id="187" w:name="_Ref166487244"/>
      <w:bookmarkStart w:id="188" w:name="_Ref166487316"/>
      <w:bookmarkStart w:id="189" w:name="_Toc61602008"/>
      <w:r w:rsidRPr="008C6427">
        <w:rPr>
          <w:sz w:val="22"/>
          <w:szCs w:val="22"/>
        </w:rPr>
        <w:t xml:space="preserve">ФОРМА 1. </w:t>
      </w:r>
      <w:r w:rsidR="007633E7" w:rsidRPr="008C6427">
        <w:rPr>
          <w:sz w:val="22"/>
          <w:szCs w:val="22"/>
        </w:rPr>
        <w:t>ОПИСЬ ДОКУМЕНТОВ</w:t>
      </w:r>
      <w:bookmarkEnd w:id="183"/>
      <w:bookmarkEnd w:id="184"/>
      <w:bookmarkEnd w:id="185"/>
      <w:bookmarkEnd w:id="186"/>
      <w:bookmarkEnd w:id="187"/>
      <w:bookmarkEnd w:id="188"/>
      <w:bookmarkEnd w:id="189"/>
    </w:p>
    <w:p w:rsidR="007633E7" w:rsidRPr="008C6427" w:rsidRDefault="007633E7" w:rsidP="00FA1AA1">
      <w:pPr>
        <w:spacing w:after="0"/>
        <w:ind w:firstLine="567"/>
        <w:jc w:val="center"/>
        <w:rPr>
          <w:b/>
          <w:bCs/>
          <w:sz w:val="22"/>
          <w:szCs w:val="22"/>
        </w:rPr>
      </w:pPr>
      <w:bookmarkStart w:id="190"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90"/>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91" w:name="_Ref166329536"/>
      <w:bookmarkStart w:id="192" w:name="_Toc61602009"/>
      <w:bookmarkStart w:id="193" w:name="_Toc121292706"/>
      <w:bookmarkStart w:id="194" w:name="_Toc127334286"/>
      <w:r w:rsidRPr="008C6427">
        <w:rPr>
          <w:sz w:val="22"/>
          <w:szCs w:val="22"/>
        </w:rPr>
        <w:lastRenderedPageBreak/>
        <w:t xml:space="preserve">ФОРМА 2. </w:t>
      </w:r>
      <w:r w:rsidR="004E41D6" w:rsidRPr="008C6427">
        <w:rPr>
          <w:sz w:val="22"/>
          <w:szCs w:val="22"/>
        </w:rPr>
        <w:t>ПИСЬМО О ПОДАЧЕ ОФЕРТЫ</w:t>
      </w:r>
      <w:bookmarkEnd w:id="191"/>
      <w:bookmarkEnd w:id="192"/>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4"/>
        <w:gridCol w:w="5611"/>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6839"/>
        <w:gridCol w:w="1229"/>
        <w:gridCol w:w="1052"/>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182813">
            <w:pPr>
              <w:tabs>
                <w:tab w:val="left" w:pos="1080"/>
              </w:tabs>
              <w:spacing w:after="0"/>
              <w:jc w:val="center"/>
              <w:rPr>
                <w:sz w:val="22"/>
                <w:szCs w:val="22"/>
              </w:rPr>
            </w:pPr>
            <w:r w:rsidRPr="008C6427">
              <w:rPr>
                <w:sz w:val="22"/>
                <w:szCs w:val="22"/>
              </w:rPr>
              <w:t>№</w:t>
            </w:r>
          </w:p>
          <w:p w:rsidR="0007258B" w:rsidRPr="008C6427" w:rsidRDefault="0007258B" w:rsidP="00182813">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182813">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182813">
            <w:pPr>
              <w:tabs>
                <w:tab w:val="left" w:pos="1080"/>
              </w:tabs>
              <w:spacing w:after="0"/>
              <w:jc w:val="center"/>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182813">
            <w:pPr>
              <w:tabs>
                <w:tab w:val="left" w:pos="1080"/>
              </w:tabs>
              <w:spacing w:after="0"/>
              <w:ind w:firstLine="540"/>
              <w:jc w:val="center"/>
              <w:rPr>
                <w:sz w:val="22"/>
                <w:szCs w:val="22"/>
              </w:rPr>
            </w:pPr>
          </w:p>
        </w:tc>
      </w:tr>
      <w:tr w:rsidR="0007258B" w:rsidRPr="008C6427" w:rsidTr="0054716F">
        <w:tc>
          <w:tcPr>
            <w:tcW w:w="465" w:type="pct"/>
            <w:vAlign w:val="center"/>
          </w:tcPr>
          <w:p w:rsidR="0007258B" w:rsidRPr="008C6427" w:rsidRDefault="0007258B" w:rsidP="00182813">
            <w:pPr>
              <w:tabs>
                <w:tab w:val="left" w:pos="1080"/>
              </w:tabs>
              <w:spacing w:after="0"/>
              <w:jc w:val="center"/>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182813">
            <w:pPr>
              <w:tabs>
                <w:tab w:val="left" w:pos="1080"/>
              </w:tabs>
              <w:spacing w:after="0"/>
              <w:jc w:val="center"/>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182813">
            <w:pPr>
              <w:tabs>
                <w:tab w:val="left" w:pos="1080"/>
              </w:tabs>
              <w:spacing w:after="0"/>
              <w:jc w:val="center"/>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182813">
            <w:pPr>
              <w:tabs>
                <w:tab w:val="left" w:pos="1080"/>
              </w:tabs>
              <w:spacing w:after="0"/>
              <w:jc w:val="center"/>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182813">
            <w:pPr>
              <w:tabs>
                <w:tab w:val="left" w:pos="1080"/>
              </w:tabs>
              <w:spacing w:after="0"/>
              <w:jc w:val="center"/>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182813">
            <w:pPr>
              <w:tabs>
                <w:tab w:val="left" w:pos="1080"/>
              </w:tabs>
              <w:spacing w:after="0"/>
              <w:jc w:val="center"/>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182813">
            <w:pPr>
              <w:tabs>
                <w:tab w:val="left" w:pos="1080"/>
              </w:tabs>
              <w:spacing w:after="0"/>
              <w:jc w:val="center"/>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25"/>
        <w:gridCol w:w="849"/>
        <w:gridCol w:w="5183"/>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должен указать стоимость выполнения поставок, работ (услуг) цифрами и словами, </w:t>
      </w:r>
      <w:r w:rsidR="00182813">
        <w:rPr>
          <w:sz w:val="22"/>
          <w:szCs w:val="22"/>
        </w:rPr>
        <w:t xml:space="preserve">               </w:t>
      </w:r>
      <w:r w:rsidRPr="008C6427">
        <w:rPr>
          <w:sz w:val="22"/>
          <w:szCs w:val="22"/>
        </w:rPr>
        <w:t>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95" w:name="_Ref166330580"/>
      <w:r w:rsidRPr="008C6427">
        <w:rPr>
          <w:sz w:val="22"/>
          <w:szCs w:val="22"/>
        </w:rPr>
        <w:lastRenderedPageBreak/>
        <w:tab/>
      </w:r>
      <w:bookmarkStart w:id="196" w:name="_Toc61602010"/>
      <w:r w:rsidR="00EF6612" w:rsidRPr="008C6427">
        <w:rPr>
          <w:sz w:val="22"/>
          <w:szCs w:val="22"/>
        </w:rPr>
        <w:t xml:space="preserve">ФОРМА </w:t>
      </w:r>
      <w:r w:rsidR="002162C5" w:rsidRPr="008C6427">
        <w:rPr>
          <w:sz w:val="22"/>
          <w:szCs w:val="22"/>
        </w:rPr>
        <w:t xml:space="preserve">3. </w:t>
      </w:r>
      <w:bookmarkEnd w:id="193"/>
      <w:bookmarkEnd w:id="194"/>
      <w:bookmarkEnd w:id="195"/>
      <w:r w:rsidR="00EF6612" w:rsidRPr="008C6427">
        <w:rPr>
          <w:sz w:val="22"/>
          <w:szCs w:val="22"/>
        </w:rPr>
        <w:t xml:space="preserve"> </w:t>
      </w:r>
      <w:r w:rsidR="004E41D6" w:rsidRPr="008C6427">
        <w:rPr>
          <w:sz w:val="22"/>
          <w:szCs w:val="22"/>
        </w:rPr>
        <w:t>АНКЕТА УЧАСТНИКА ЗАКУПКИ</w:t>
      </w:r>
      <w:bookmarkEnd w:id="196"/>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7" w:name="_Toc298234715"/>
      <w:bookmarkStart w:id="198" w:name="_Toc255987077"/>
      <w:bookmarkStart w:id="199" w:name="_Toc307936269"/>
      <w:r w:rsidRPr="008C6427">
        <w:rPr>
          <w:sz w:val="22"/>
          <w:szCs w:val="22"/>
        </w:rPr>
        <w:t>Анкета Участника закупки</w:t>
      </w:r>
      <w:bookmarkEnd w:id="197"/>
      <w:bookmarkEnd w:id="198"/>
      <w:bookmarkEnd w:id="199"/>
    </w:p>
    <w:p w:rsidR="00C56564" w:rsidRPr="008C6427" w:rsidRDefault="00C56564" w:rsidP="00C56564">
      <w:pPr>
        <w:tabs>
          <w:tab w:val="left" w:pos="1080"/>
        </w:tabs>
        <w:spacing w:after="0"/>
        <w:ind w:firstLine="540"/>
        <w:rPr>
          <w:b/>
          <w:sz w:val="22"/>
          <w:szCs w:val="22"/>
        </w:rPr>
      </w:pPr>
      <w:bookmarkStart w:id="200"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200"/>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8"/>
        <w:gridCol w:w="5360"/>
        <w:gridCol w:w="3503"/>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182813">
              <w:rPr>
                <w:sz w:val="22"/>
                <w:szCs w:val="22"/>
              </w:rPr>
              <w:t xml:space="preserve"> п/п</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182813">
        <w:trPr>
          <w:cantSplit/>
          <w:trHeight w:val="471"/>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5"/>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w:t>
            </w:r>
            <w:r w:rsidR="00182813">
              <w:rPr>
                <w:sz w:val="22"/>
                <w:szCs w:val="22"/>
              </w:rPr>
              <w:t>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Height w:val="116"/>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182813">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Фамилия, Имя и Отчество ответственного лица Участника закупки с указанием должности </w:t>
            </w:r>
            <w:r w:rsidR="00182813">
              <w:rPr>
                <w:sz w:val="22"/>
                <w:szCs w:val="22"/>
              </w:rPr>
              <w:t xml:space="preserve">                                  </w:t>
            </w:r>
            <w:r w:rsidRPr="008C6427">
              <w:rPr>
                <w:sz w:val="22"/>
                <w:szCs w:val="22"/>
              </w:rPr>
              <w:t>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22" w:history="1">
        <w:r w:rsidRPr="008C6427">
          <w:rPr>
            <w:sz w:val="22"/>
            <w:szCs w:val="22"/>
          </w:rPr>
          <w:t>Конвенцию</w:t>
        </w:r>
      </w:hyperlink>
      <w:r w:rsidRPr="008C6427">
        <w:rPr>
          <w:sz w:val="22"/>
          <w:szCs w:val="22"/>
        </w:rPr>
        <w:t xml:space="preserve"> ООН против коррупции в 2006 году </w:t>
      </w:r>
      <w:r w:rsidR="00182813">
        <w:rPr>
          <w:sz w:val="22"/>
          <w:szCs w:val="22"/>
        </w:rPr>
        <w:t xml:space="preserve">                               </w:t>
      </w:r>
      <w:r w:rsidRPr="008C6427">
        <w:rPr>
          <w:sz w:val="22"/>
          <w:szCs w:val="22"/>
        </w:rPr>
        <w:t xml:space="preserve">(8 марта 2006 года принят Федеральный </w:t>
      </w:r>
      <w:hyperlink r:id="rId2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 xml:space="preserve">В соответствии со ст.12 Конвенции одной из мер по предупреждению коррупции является </w:t>
      </w:r>
      <w:r w:rsidR="00182813">
        <w:rPr>
          <w:rFonts w:ascii="Times New Roman" w:eastAsia="Calibri" w:hAnsi="Times New Roman" w:cs="Times New Roman"/>
          <w:sz w:val="22"/>
          <w:szCs w:val="22"/>
          <w:lang w:eastAsia="en-US"/>
        </w:rPr>
        <w:t xml:space="preserve">                                </w:t>
      </w:r>
      <w:r w:rsidRPr="008C6427">
        <w:rPr>
          <w:rFonts w:ascii="Times New Roman" w:eastAsia="Calibri" w:hAnsi="Times New Roman" w:cs="Times New Roman"/>
          <w:sz w:val="22"/>
          <w:szCs w:val="22"/>
          <w:lang w:eastAsia="en-US"/>
        </w:rPr>
        <w:t>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w:t>
      </w:r>
      <w:r w:rsidR="00182813">
        <w:rPr>
          <w:sz w:val="22"/>
          <w:szCs w:val="22"/>
        </w:rPr>
        <w:t xml:space="preserve">                         </w:t>
      </w:r>
      <w:r w:rsidRPr="008C6427">
        <w:rPr>
          <w:sz w:val="22"/>
          <w:szCs w:val="22"/>
        </w:rPr>
        <w:t xml:space="preserve">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8C6427">
        <w:rPr>
          <w:sz w:val="22"/>
          <w:szCs w:val="22"/>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w:t>
      </w:r>
      <w:r w:rsidR="00182813">
        <w:rPr>
          <w:sz w:val="22"/>
          <w:szCs w:val="22"/>
        </w:rPr>
        <w:t xml:space="preserve">                           </w:t>
      </w:r>
      <w:r w:rsidRPr="008C6427">
        <w:rPr>
          <w:sz w:val="22"/>
          <w:szCs w:val="22"/>
        </w:rPr>
        <w:t xml:space="preserve">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201" w:name="Par54"/>
      <w:bookmarkEnd w:id="201"/>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w:t>
      </w:r>
      <w:r w:rsidRPr="008C6427">
        <w:rPr>
          <w:sz w:val="22"/>
          <w:szCs w:val="22"/>
        </w:rPr>
        <w:lastRenderedPageBreak/>
        <w:t xml:space="preserve">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w:t>
      </w:r>
      <w:r w:rsidR="00182813">
        <w:rPr>
          <w:sz w:val="22"/>
          <w:szCs w:val="22"/>
        </w:rPr>
        <w:t xml:space="preserve">                          </w:t>
      </w:r>
      <w:r w:rsidRPr="008C6427">
        <w:rPr>
          <w:sz w:val="22"/>
          <w:szCs w:val="22"/>
        </w:rPr>
        <w:t xml:space="preserve">и Организацию американских государств; военные международные организации, такие как НАТО, </w:t>
      </w:r>
      <w:r w:rsidR="00182813">
        <w:rPr>
          <w:sz w:val="22"/>
          <w:szCs w:val="22"/>
        </w:rPr>
        <w:t xml:space="preserve">                            </w:t>
      </w:r>
      <w:r w:rsidRPr="008C6427">
        <w:rPr>
          <w:sz w:val="22"/>
          <w:szCs w:val="22"/>
        </w:rPr>
        <w:t>и экономические организации, такие как Всемирная торгова</w:t>
      </w:r>
      <w:bookmarkStart w:id="202" w:name="_Toc127334290"/>
      <w:r w:rsidR="00AC1FF1">
        <w:rPr>
          <w:sz w:val="22"/>
          <w:szCs w:val="22"/>
        </w:rPr>
        <w:t>я организация или АСЕАН, и т</w:t>
      </w:r>
      <w:r w:rsidR="00182813">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203"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203"/>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204"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204"/>
    </w:p>
    <w:p w:rsidR="00C56564" w:rsidRPr="008C6427" w:rsidRDefault="00C56564" w:rsidP="00C56564">
      <w:pPr>
        <w:widowControl w:val="0"/>
        <w:tabs>
          <w:tab w:val="left" w:pos="1080"/>
        </w:tabs>
        <w:spacing w:after="0"/>
        <w:rPr>
          <w:b/>
          <w:sz w:val="22"/>
          <w:szCs w:val="22"/>
        </w:rPr>
      </w:pPr>
      <w:bookmarkStart w:id="205"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205"/>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 xml:space="preserve">В техническом предложении описываются все позиции Технического задания </w:t>
      </w:r>
      <w:r w:rsidR="00182813">
        <w:rPr>
          <w:sz w:val="22"/>
          <w:szCs w:val="22"/>
        </w:rPr>
        <w:t xml:space="preserve">                        </w:t>
      </w:r>
      <w:r w:rsidRPr="008C6427">
        <w:rPr>
          <w:sz w:val="22"/>
          <w:szCs w:val="22"/>
        </w:rPr>
        <w:t>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06" w:name="_Toc119343918"/>
      <w:bookmarkEnd w:id="202"/>
      <w:r w:rsidR="00B86D2A" w:rsidRPr="008C6427">
        <w:rPr>
          <w:sz w:val="22"/>
          <w:szCs w:val="22"/>
        </w:rPr>
        <w:br w:type="page"/>
      </w:r>
    </w:p>
    <w:p w:rsidR="008817AD" w:rsidRPr="008C6427" w:rsidRDefault="00EF6612" w:rsidP="00B86D2A">
      <w:pPr>
        <w:pStyle w:val="21"/>
        <w:rPr>
          <w:sz w:val="22"/>
          <w:szCs w:val="22"/>
        </w:rPr>
      </w:pPr>
      <w:bookmarkStart w:id="207" w:name="_Toc507418006"/>
      <w:bookmarkStart w:id="208" w:name="_Toc475438334"/>
      <w:bookmarkStart w:id="209" w:name="_Toc436140128"/>
      <w:bookmarkStart w:id="210" w:name="_Toc307936261"/>
      <w:bookmarkStart w:id="211" w:name="_Toc61602012"/>
      <w:bookmarkEnd w:id="206"/>
      <w:r w:rsidRPr="008C6427">
        <w:rPr>
          <w:sz w:val="22"/>
          <w:szCs w:val="22"/>
        </w:rPr>
        <w:lastRenderedPageBreak/>
        <w:t xml:space="preserve">ФОРМА </w:t>
      </w:r>
      <w:r w:rsidR="00AC1FF1">
        <w:rPr>
          <w:sz w:val="22"/>
          <w:szCs w:val="22"/>
        </w:rPr>
        <w:t>5</w:t>
      </w:r>
      <w:r w:rsidRPr="008C6427">
        <w:rPr>
          <w:sz w:val="22"/>
          <w:szCs w:val="22"/>
        </w:rPr>
        <w:t>.</w:t>
      </w:r>
      <w:bookmarkEnd w:id="207"/>
      <w:bookmarkEnd w:id="208"/>
      <w:bookmarkEnd w:id="209"/>
      <w:bookmarkEnd w:id="210"/>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11"/>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1736"/>
        <w:gridCol w:w="1701"/>
        <w:gridCol w:w="1247"/>
        <w:gridCol w:w="1163"/>
        <w:gridCol w:w="1985"/>
        <w:gridCol w:w="850"/>
        <w:gridCol w:w="1531"/>
      </w:tblGrid>
      <w:tr w:rsidR="00BA296D" w:rsidRPr="008C6427" w:rsidTr="00182813">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1736"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701"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47"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3998"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531" w:type="dxa"/>
            <w:shd w:val="clear" w:color="auto" w:fill="auto"/>
          </w:tcPr>
          <w:p w:rsidR="00BA296D" w:rsidRPr="008C6427" w:rsidRDefault="00BA296D" w:rsidP="00BA296D">
            <w:pPr>
              <w:widowControl w:val="0"/>
              <w:spacing w:after="0"/>
              <w:jc w:val="left"/>
              <w:rPr>
                <w:sz w:val="22"/>
                <w:szCs w:val="22"/>
              </w:rPr>
            </w:pPr>
          </w:p>
        </w:tc>
      </w:tr>
      <w:tr w:rsidR="00BA296D" w:rsidRPr="008C6427" w:rsidTr="00182813">
        <w:trPr>
          <w:cantSplit/>
          <w:trHeight w:val="1603"/>
          <w:tblHeader/>
        </w:trPr>
        <w:tc>
          <w:tcPr>
            <w:tcW w:w="527" w:type="dxa"/>
            <w:vMerge/>
          </w:tcPr>
          <w:p w:rsidR="00BA296D" w:rsidRPr="008C6427" w:rsidRDefault="00BA296D" w:rsidP="00BA296D">
            <w:pPr>
              <w:widowControl w:val="0"/>
              <w:spacing w:after="0"/>
              <w:rPr>
                <w:sz w:val="22"/>
                <w:szCs w:val="22"/>
              </w:rPr>
            </w:pPr>
          </w:p>
        </w:tc>
        <w:tc>
          <w:tcPr>
            <w:tcW w:w="1736" w:type="dxa"/>
            <w:vMerge/>
          </w:tcPr>
          <w:p w:rsidR="00BA296D" w:rsidRPr="008C6427" w:rsidRDefault="00BA296D" w:rsidP="00BA296D">
            <w:pPr>
              <w:widowControl w:val="0"/>
              <w:spacing w:after="0"/>
              <w:rPr>
                <w:sz w:val="22"/>
                <w:szCs w:val="22"/>
              </w:rPr>
            </w:pPr>
          </w:p>
        </w:tc>
        <w:tc>
          <w:tcPr>
            <w:tcW w:w="1701" w:type="dxa"/>
            <w:vMerge/>
          </w:tcPr>
          <w:p w:rsidR="00BA296D" w:rsidRPr="008C6427" w:rsidRDefault="00BA296D" w:rsidP="00BA296D">
            <w:pPr>
              <w:widowControl w:val="0"/>
              <w:spacing w:after="0"/>
              <w:rPr>
                <w:sz w:val="22"/>
                <w:szCs w:val="22"/>
              </w:rPr>
            </w:pPr>
          </w:p>
        </w:tc>
        <w:tc>
          <w:tcPr>
            <w:tcW w:w="1247" w:type="dxa"/>
            <w:vMerge/>
          </w:tcPr>
          <w:p w:rsidR="00BA296D" w:rsidRPr="008C6427" w:rsidRDefault="00BA296D" w:rsidP="00BA296D">
            <w:pPr>
              <w:widowControl w:val="0"/>
              <w:spacing w:after="0"/>
              <w:rPr>
                <w:sz w:val="22"/>
                <w:szCs w:val="22"/>
              </w:rPr>
            </w:pPr>
          </w:p>
        </w:tc>
        <w:tc>
          <w:tcPr>
            <w:tcW w:w="1163"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985"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850" w:type="dxa"/>
          </w:tcPr>
          <w:p w:rsidR="00BA296D" w:rsidRPr="008C6427" w:rsidRDefault="00BA296D" w:rsidP="00BA296D">
            <w:pPr>
              <w:widowControl w:val="0"/>
              <w:spacing w:after="0"/>
              <w:rPr>
                <w:sz w:val="22"/>
                <w:szCs w:val="22"/>
              </w:rPr>
            </w:pPr>
            <w:r w:rsidRPr="008C6427">
              <w:rPr>
                <w:sz w:val="22"/>
                <w:szCs w:val="22"/>
              </w:rPr>
              <w:t>Сумма работ</w:t>
            </w:r>
          </w:p>
        </w:tc>
        <w:tc>
          <w:tcPr>
            <w:tcW w:w="1531" w:type="dxa"/>
          </w:tcPr>
          <w:p w:rsidR="00BA296D" w:rsidRPr="008C6427" w:rsidRDefault="00BA296D" w:rsidP="00182813">
            <w:pPr>
              <w:widowControl w:val="0"/>
              <w:spacing w:after="0"/>
              <w:jc w:val="center"/>
              <w:rPr>
                <w:sz w:val="22"/>
                <w:szCs w:val="22"/>
              </w:rPr>
            </w:pPr>
            <w:r w:rsidRPr="008C6427">
              <w:rPr>
                <w:sz w:val="22"/>
                <w:szCs w:val="22"/>
              </w:rPr>
              <w:t>Примечания</w:t>
            </w:r>
          </w:p>
        </w:tc>
      </w:tr>
      <w:tr w:rsidR="00BA296D" w:rsidRPr="008C6427" w:rsidTr="00182813">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1736" w:type="dxa"/>
            <w:vMerge w:val="restart"/>
          </w:tcPr>
          <w:p w:rsidR="00BA296D" w:rsidRPr="008C6427" w:rsidRDefault="00BA296D" w:rsidP="00BA296D">
            <w:pPr>
              <w:widowControl w:val="0"/>
              <w:spacing w:after="0"/>
              <w:rPr>
                <w:sz w:val="22"/>
                <w:szCs w:val="22"/>
              </w:rPr>
            </w:pPr>
          </w:p>
        </w:tc>
        <w:tc>
          <w:tcPr>
            <w:tcW w:w="1701" w:type="dxa"/>
            <w:vMerge w:val="restart"/>
          </w:tcPr>
          <w:p w:rsidR="00BA296D" w:rsidRPr="008C6427" w:rsidRDefault="00BA296D" w:rsidP="00BA296D">
            <w:pPr>
              <w:widowControl w:val="0"/>
              <w:spacing w:after="0"/>
              <w:rPr>
                <w:sz w:val="22"/>
                <w:szCs w:val="22"/>
              </w:rPr>
            </w:pPr>
          </w:p>
        </w:tc>
        <w:tc>
          <w:tcPr>
            <w:tcW w:w="1247" w:type="dxa"/>
            <w:vMerge w:val="restart"/>
          </w:tcPr>
          <w:p w:rsidR="00BA296D" w:rsidRPr="008C6427" w:rsidRDefault="00BA296D" w:rsidP="00BA296D">
            <w:pPr>
              <w:widowControl w:val="0"/>
              <w:spacing w:after="0"/>
              <w:rPr>
                <w:sz w:val="22"/>
                <w:szCs w:val="22"/>
              </w:rPr>
            </w:pPr>
          </w:p>
        </w:tc>
        <w:tc>
          <w:tcPr>
            <w:tcW w:w="1163" w:type="dxa"/>
            <w:vMerge w:val="restart"/>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vMerge w:val="restart"/>
          </w:tcPr>
          <w:p w:rsidR="00BA296D" w:rsidRPr="008C6427" w:rsidRDefault="00BA296D" w:rsidP="00BA296D">
            <w:pPr>
              <w:widowControl w:val="0"/>
              <w:spacing w:after="0"/>
              <w:rPr>
                <w:sz w:val="22"/>
                <w:szCs w:val="22"/>
              </w:rPr>
            </w:pPr>
          </w:p>
        </w:tc>
      </w:tr>
      <w:tr w:rsidR="00BA296D" w:rsidRPr="008C6427" w:rsidTr="00182813">
        <w:trPr>
          <w:cantSplit/>
          <w:trHeight w:val="73"/>
        </w:trPr>
        <w:tc>
          <w:tcPr>
            <w:tcW w:w="527" w:type="dxa"/>
            <w:vMerge/>
          </w:tcPr>
          <w:p w:rsidR="00BA296D" w:rsidRPr="008C6427" w:rsidRDefault="00BA296D" w:rsidP="00BA296D">
            <w:pPr>
              <w:widowControl w:val="0"/>
              <w:spacing w:after="0"/>
              <w:rPr>
                <w:sz w:val="22"/>
                <w:szCs w:val="22"/>
              </w:rPr>
            </w:pPr>
          </w:p>
        </w:tc>
        <w:tc>
          <w:tcPr>
            <w:tcW w:w="1736" w:type="dxa"/>
            <w:vMerge/>
          </w:tcPr>
          <w:p w:rsidR="00BA296D" w:rsidRPr="008C6427" w:rsidRDefault="00BA296D" w:rsidP="00BA296D">
            <w:pPr>
              <w:widowControl w:val="0"/>
              <w:spacing w:after="0"/>
              <w:rPr>
                <w:sz w:val="22"/>
                <w:szCs w:val="22"/>
              </w:rPr>
            </w:pPr>
          </w:p>
        </w:tc>
        <w:tc>
          <w:tcPr>
            <w:tcW w:w="1701" w:type="dxa"/>
            <w:vMerge/>
          </w:tcPr>
          <w:p w:rsidR="00BA296D" w:rsidRPr="008C6427" w:rsidRDefault="00BA296D" w:rsidP="00BA296D">
            <w:pPr>
              <w:widowControl w:val="0"/>
              <w:spacing w:after="0"/>
              <w:rPr>
                <w:sz w:val="22"/>
                <w:szCs w:val="22"/>
              </w:rPr>
            </w:pPr>
          </w:p>
        </w:tc>
        <w:tc>
          <w:tcPr>
            <w:tcW w:w="1247" w:type="dxa"/>
            <w:vMerge/>
          </w:tcPr>
          <w:p w:rsidR="00BA296D" w:rsidRPr="008C6427" w:rsidRDefault="00BA296D" w:rsidP="00BA296D">
            <w:pPr>
              <w:widowControl w:val="0"/>
              <w:spacing w:after="0"/>
              <w:rPr>
                <w:sz w:val="22"/>
                <w:szCs w:val="22"/>
              </w:rPr>
            </w:pPr>
          </w:p>
        </w:tc>
        <w:tc>
          <w:tcPr>
            <w:tcW w:w="1163" w:type="dxa"/>
            <w:vMerge/>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vMerge/>
          </w:tcPr>
          <w:p w:rsidR="00BA296D" w:rsidRPr="008C6427" w:rsidRDefault="00BA296D" w:rsidP="00BA296D">
            <w:pPr>
              <w:widowControl w:val="0"/>
              <w:spacing w:after="0"/>
              <w:rPr>
                <w:sz w:val="22"/>
                <w:szCs w:val="22"/>
              </w:rPr>
            </w:pPr>
          </w:p>
        </w:tc>
      </w:tr>
      <w:tr w:rsidR="00BA296D" w:rsidRPr="008C6427" w:rsidTr="00182813">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1736" w:type="dxa"/>
            <w:vMerge w:val="restart"/>
          </w:tcPr>
          <w:p w:rsidR="00BA296D" w:rsidRPr="008C6427" w:rsidRDefault="00BA296D" w:rsidP="00BA296D">
            <w:pPr>
              <w:widowControl w:val="0"/>
              <w:spacing w:after="0"/>
              <w:rPr>
                <w:sz w:val="22"/>
                <w:szCs w:val="22"/>
              </w:rPr>
            </w:pPr>
          </w:p>
        </w:tc>
        <w:tc>
          <w:tcPr>
            <w:tcW w:w="1701" w:type="dxa"/>
            <w:vMerge w:val="restart"/>
          </w:tcPr>
          <w:p w:rsidR="00BA296D" w:rsidRPr="008C6427" w:rsidRDefault="00BA296D" w:rsidP="00BA296D">
            <w:pPr>
              <w:widowControl w:val="0"/>
              <w:spacing w:after="0"/>
              <w:rPr>
                <w:sz w:val="22"/>
                <w:szCs w:val="22"/>
              </w:rPr>
            </w:pPr>
          </w:p>
        </w:tc>
        <w:tc>
          <w:tcPr>
            <w:tcW w:w="1247" w:type="dxa"/>
            <w:vMerge w:val="restart"/>
          </w:tcPr>
          <w:p w:rsidR="00BA296D" w:rsidRPr="008C6427" w:rsidRDefault="00BA296D" w:rsidP="00BA296D">
            <w:pPr>
              <w:widowControl w:val="0"/>
              <w:spacing w:after="0"/>
              <w:rPr>
                <w:sz w:val="22"/>
                <w:szCs w:val="22"/>
              </w:rPr>
            </w:pPr>
          </w:p>
        </w:tc>
        <w:tc>
          <w:tcPr>
            <w:tcW w:w="1163" w:type="dxa"/>
            <w:vMerge w:val="restart"/>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vMerge w:val="restart"/>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527" w:type="dxa"/>
            <w:vMerge/>
          </w:tcPr>
          <w:p w:rsidR="00BA296D" w:rsidRPr="008C6427" w:rsidRDefault="00BA296D" w:rsidP="00BA296D">
            <w:pPr>
              <w:widowControl w:val="0"/>
              <w:spacing w:after="0"/>
              <w:rPr>
                <w:sz w:val="22"/>
                <w:szCs w:val="22"/>
              </w:rPr>
            </w:pPr>
          </w:p>
        </w:tc>
        <w:tc>
          <w:tcPr>
            <w:tcW w:w="1736" w:type="dxa"/>
            <w:vMerge/>
          </w:tcPr>
          <w:p w:rsidR="00BA296D" w:rsidRPr="008C6427" w:rsidRDefault="00BA296D" w:rsidP="00BA296D">
            <w:pPr>
              <w:widowControl w:val="0"/>
              <w:spacing w:after="0"/>
              <w:rPr>
                <w:sz w:val="22"/>
                <w:szCs w:val="22"/>
              </w:rPr>
            </w:pPr>
          </w:p>
        </w:tc>
        <w:tc>
          <w:tcPr>
            <w:tcW w:w="1701" w:type="dxa"/>
            <w:vMerge/>
          </w:tcPr>
          <w:p w:rsidR="00BA296D" w:rsidRPr="008C6427" w:rsidRDefault="00BA296D" w:rsidP="00BA296D">
            <w:pPr>
              <w:widowControl w:val="0"/>
              <w:spacing w:after="0"/>
              <w:rPr>
                <w:sz w:val="22"/>
                <w:szCs w:val="22"/>
              </w:rPr>
            </w:pPr>
          </w:p>
        </w:tc>
        <w:tc>
          <w:tcPr>
            <w:tcW w:w="1247" w:type="dxa"/>
            <w:vMerge/>
          </w:tcPr>
          <w:p w:rsidR="00BA296D" w:rsidRPr="008C6427" w:rsidRDefault="00BA296D" w:rsidP="00BA296D">
            <w:pPr>
              <w:widowControl w:val="0"/>
              <w:spacing w:after="0"/>
              <w:rPr>
                <w:sz w:val="22"/>
                <w:szCs w:val="22"/>
              </w:rPr>
            </w:pPr>
          </w:p>
        </w:tc>
        <w:tc>
          <w:tcPr>
            <w:tcW w:w="1163" w:type="dxa"/>
            <w:vMerge/>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vMerge/>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6374"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указать год, например</w:t>
            </w:r>
            <w:r w:rsidR="006136D4" w:rsidRPr="00203505">
              <w:rPr>
                <w:b/>
                <w:i/>
                <w:sz w:val="22"/>
                <w:szCs w:val="22"/>
              </w:rPr>
              <w:t xml:space="preserve">, </w:t>
            </w:r>
            <w:r w:rsidR="006136D4" w:rsidRPr="00203505">
              <w:rPr>
                <w:b/>
                <w:i/>
                <w:color w:val="FF0000"/>
                <w:sz w:val="22"/>
                <w:szCs w:val="22"/>
              </w:rPr>
              <w:t>«20</w:t>
            </w:r>
            <w:r w:rsidR="00D46552" w:rsidRPr="00203505">
              <w:rPr>
                <w:b/>
                <w:i/>
                <w:color w:val="FF0000"/>
                <w:sz w:val="22"/>
                <w:szCs w:val="22"/>
              </w:rPr>
              <w:t>2</w:t>
            </w:r>
            <w:r w:rsidR="00745CC1" w:rsidRPr="00203505">
              <w:rPr>
                <w:b/>
                <w:i/>
                <w:color w:val="FF0000"/>
                <w:sz w:val="22"/>
                <w:szCs w:val="22"/>
              </w:rPr>
              <w:t>2</w:t>
            </w:r>
            <w:r w:rsidRPr="00203505">
              <w:rPr>
                <w:b/>
                <w:i/>
                <w:color w:val="FF0000"/>
                <w:sz w:val="22"/>
                <w:szCs w:val="22"/>
              </w:rPr>
              <w:t>»</w:t>
            </w:r>
            <w:r w:rsidRPr="00203505">
              <w:rPr>
                <w:b/>
                <w:color w:val="FF0000"/>
                <w:sz w:val="22"/>
                <w:szCs w:val="22"/>
              </w:rPr>
              <w:t>]</w:t>
            </w: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173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47" w:type="dxa"/>
          </w:tcPr>
          <w:p w:rsidR="00BA296D" w:rsidRPr="008C6427" w:rsidRDefault="00BA296D" w:rsidP="00BA296D">
            <w:pPr>
              <w:widowControl w:val="0"/>
              <w:spacing w:after="0"/>
              <w:rPr>
                <w:sz w:val="22"/>
                <w:szCs w:val="22"/>
              </w:rPr>
            </w:pPr>
          </w:p>
        </w:tc>
        <w:tc>
          <w:tcPr>
            <w:tcW w:w="1163" w:type="dxa"/>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173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47" w:type="dxa"/>
          </w:tcPr>
          <w:p w:rsidR="00BA296D" w:rsidRPr="008C6427" w:rsidRDefault="00BA296D" w:rsidP="00BA296D">
            <w:pPr>
              <w:widowControl w:val="0"/>
              <w:spacing w:after="0"/>
              <w:rPr>
                <w:sz w:val="22"/>
                <w:szCs w:val="22"/>
              </w:rPr>
            </w:pPr>
          </w:p>
        </w:tc>
        <w:tc>
          <w:tcPr>
            <w:tcW w:w="1163" w:type="dxa"/>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527" w:type="dxa"/>
          </w:tcPr>
          <w:p w:rsidR="00BA296D" w:rsidRPr="008C6427" w:rsidRDefault="00BA296D" w:rsidP="00BA296D">
            <w:pPr>
              <w:widowControl w:val="0"/>
              <w:spacing w:after="0"/>
              <w:rPr>
                <w:sz w:val="22"/>
                <w:szCs w:val="22"/>
              </w:rPr>
            </w:pPr>
          </w:p>
        </w:tc>
        <w:tc>
          <w:tcPr>
            <w:tcW w:w="173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47" w:type="dxa"/>
          </w:tcPr>
          <w:p w:rsidR="00BA296D" w:rsidRPr="008C6427" w:rsidRDefault="00BA296D" w:rsidP="00BA296D">
            <w:pPr>
              <w:widowControl w:val="0"/>
              <w:spacing w:after="0"/>
              <w:rPr>
                <w:sz w:val="22"/>
                <w:szCs w:val="22"/>
              </w:rPr>
            </w:pPr>
          </w:p>
        </w:tc>
        <w:tc>
          <w:tcPr>
            <w:tcW w:w="1163" w:type="dxa"/>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6374" w:type="dxa"/>
            <w:gridSpan w:val="5"/>
          </w:tcPr>
          <w:p w:rsidR="00BA296D" w:rsidRPr="00203505" w:rsidRDefault="00BA296D" w:rsidP="00BA296D">
            <w:pPr>
              <w:widowControl w:val="0"/>
              <w:spacing w:after="0"/>
              <w:rPr>
                <w:sz w:val="22"/>
                <w:szCs w:val="22"/>
              </w:rPr>
            </w:pPr>
            <w:r w:rsidRPr="00203505">
              <w:rPr>
                <w:b/>
                <w:sz w:val="22"/>
                <w:szCs w:val="22"/>
              </w:rPr>
              <w:t>ИТОГО за полный год [</w:t>
            </w:r>
            <w:r w:rsidR="006136D4" w:rsidRPr="00203505">
              <w:rPr>
                <w:b/>
                <w:i/>
                <w:sz w:val="22"/>
                <w:szCs w:val="22"/>
              </w:rPr>
              <w:t xml:space="preserve">указать год, например, </w:t>
            </w:r>
            <w:r w:rsidR="006136D4" w:rsidRPr="00203505">
              <w:rPr>
                <w:b/>
                <w:i/>
                <w:color w:val="FF0000"/>
                <w:sz w:val="22"/>
                <w:szCs w:val="22"/>
              </w:rPr>
              <w:t>«20</w:t>
            </w:r>
            <w:r w:rsidR="00D46552" w:rsidRPr="00203505">
              <w:rPr>
                <w:b/>
                <w:i/>
                <w:color w:val="FF0000"/>
                <w:sz w:val="22"/>
                <w:szCs w:val="22"/>
              </w:rPr>
              <w:t>2</w:t>
            </w:r>
            <w:r w:rsidR="00745CC1" w:rsidRPr="00203505">
              <w:rPr>
                <w:b/>
                <w:i/>
                <w:color w:val="FF0000"/>
                <w:sz w:val="22"/>
                <w:szCs w:val="22"/>
              </w:rPr>
              <w:t>3</w:t>
            </w:r>
            <w:r w:rsidRPr="00203505">
              <w:rPr>
                <w:b/>
                <w:i/>
                <w:color w:val="FF0000"/>
                <w:sz w:val="22"/>
                <w:szCs w:val="22"/>
              </w:rPr>
              <w:t>»</w:t>
            </w:r>
            <w:r w:rsidRPr="00203505">
              <w:rPr>
                <w:b/>
                <w:color w:val="FF0000"/>
                <w:sz w:val="22"/>
                <w:szCs w:val="22"/>
              </w:rPr>
              <w:t>]</w:t>
            </w: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tcPr>
          <w:p w:rsidR="00BA296D" w:rsidRPr="008C6427" w:rsidRDefault="00BA296D" w:rsidP="00BA296D">
            <w:pPr>
              <w:widowControl w:val="0"/>
              <w:spacing w:after="0"/>
              <w:rPr>
                <w:sz w:val="22"/>
                <w:szCs w:val="22"/>
              </w:rPr>
            </w:pPr>
          </w:p>
        </w:tc>
      </w:tr>
      <w:tr w:rsidR="00BA296D" w:rsidRPr="008C6427" w:rsidTr="00182813">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163" w:type="dxa"/>
          </w:tcPr>
          <w:p w:rsidR="00BA296D" w:rsidRPr="008C6427" w:rsidRDefault="00BA296D" w:rsidP="00BA296D">
            <w:pPr>
              <w:widowControl w:val="0"/>
              <w:spacing w:after="0"/>
              <w:rPr>
                <w:b/>
                <w:sz w:val="22"/>
                <w:szCs w:val="22"/>
              </w:rPr>
            </w:pPr>
          </w:p>
        </w:tc>
        <w:tc>
          <w:tcPr>
            <w:tcW w:w="1985" w:type="dxa"/>
          </w:tcPr>
          <w:p w:rsidR="00BA296D" w:rsidRPr="008C6427" w:rsidRDefault="00BA296D" w:rsidP="00BA296D">
            <w:pPr>
              <w:widowControl w:val="0"/>
              <w:spacing w:after="0"/>
              <w:rPr>
                <w:b/>
                <w:sz w:val="22"/>
                <w:szCs w:val="22"/>
              </w:rPr>
            </w:pPr>
          </w:p>
        </w:tc>
        <w:tc>
          <w:tcPr>
            <w:tcW w:w="850" w:type="dxa"/>
          </w:tcPr>
          <w:p w:rsidR="00BA296D" w:rsidRPr="008C6427" w:rsidRDefault="00BA296D" w:rsidP="00BA296D">
            <w:pPr>
              <w:widowControl w:val="0"/>
              <w:spacing w:after="0"/>
              <w:rPr>
                <w:b/>
                <w:sz w:val="22"/>
                <w:szCs w:val="22"/>
              </w:rPr>
            </w:pPr>
          </w:p>
        </w:tc>
        <w:tc>
          <w:tcPr>
            <w:tcW w:w="1531"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AD10C7">
      <w:pPr>
        <w:widowControl w:val="0"/>
        <w:numPr>
          <w:ilvl w:val="0"/>
          <w:numId w:val="26"/>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12"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12"/>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2113"/>
        <w:gridCol w:w="1701"/>
        <w:gridCol w:w="1843"/>
        <w:gridCol w:w="992"/>
        <w:gridCol w:w="1301"/>
      </w:tblGrid>
      <w:tr w:rsidR="00220392" w:rsidRPr="008C6427" w:rsidTr="00571DD4">
        <w:trPr>
          <w:cantSplit/>
          <w:trHeight w:val="530"/>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856"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2113"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701"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843"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992"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301"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71DD4">
        <w:trPr>
          <w:cantSplit/>
        </w:trPr>
        <w:tc>
          <w:tcPr>
            <w:tcW w:w="454" w:type="dxa"/>
          </w:tcPr>
          <w:p w:rsidR="00220392" w:rsidRPr="008C6427" w:rsidRDefault="00220392" w:rsidP="00AD10C7">
            <w:pPr>
              <w:widowControl w:val="0"/>
              <w:numPr>
                <w:ilvl w:val="0"/>
                <w:numId w:val="27"/>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2113" w:type="dxa"/>
          </w:tcPr>
          <w:p w:rsidR="00220392" w:rsidRPr="008C6427" w:rsidRDefault="00220392" w:rsidP="00220392">
            <w:pPr>
              <w:widowControl w:val="0"/>
              <w:spacing w:before="40" w:after="40"/>
              <w:ind w:right="57"/>
              <w:jc w:val="left"/>
              <w:rPr>
                <w:sz w:val="22"/>
                <w:szCs w:val="22"/>
              </w:rPr>
            </w:pPr>
          </w:p>
        </w:tc>
        <w:tc>
          <w:tcPr>
            <w:tcW w:w="1701" w:type="dxa"/>
          </w:tcPr>
          <w:p w:rsidR="00220392" w:rsidRPr="008C6427" w:rsidRDefault="00220392" w:rsidP="00220392">
            <w:pPr>
              <w:widowControl w:val="0"/>
              <w:spacing w:before="40" w:after="40"/>
              <w:ind w:right="57"/>
              <w:jc w:val="left"/>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992" w:type="dxa"/>
          </w:tcPr>
          <w:p w:rsidR="00220392" w:rsidRPr="008C6427" w:rsidRDefault="00220392" w:rsidP="00220392">
            <w:pPr>
              <w:widowControl w:val="0"/>
              <w:spacing w:before="40" w:after="40"/>
              <w:ind w:right="57"/>
              <w:jc w:val="left"/>
              <w:rPr>
                <w:sz w:val="22"/>
                <w:szCs w:val="22"/>
              </w:rPr>
            </w:pPr>
          </w:p>
        </w:tc>
        <w:tc>
          <w:tcPr>
            <w:tcW w:w="1301" w:type="dxa"/>
          </w:tcPr>
          <w:p w:rsidR="00220392" w:rsidRPr="008C6427" w:rsidRDefault="00220392" w:rsidP="00220392">
            <w:pPr>
              <w:widowControl w:val="0"/>
              <w:spacing w:before="40" w:after="40"/>
              <w:ind w:right="57"/>
              <w:jc w:val="left"/>
              <w:rPr>
                <w:sz w:val="22"/>
                <w:szCs w:val="22"/>
              </w:rPr>
            </w:pPr>
          </w:p>
        </w:tc>
      </w:tr>
      <w:tr w:rsidR="00220392" w:rsidRPr="008C6427" w:rsidTr="00571DD4">
        <w:trPr>
          <w:cantSplit/>
        </w:trPr>
        <w:tc>
          <w:tcPr>
            <w:tcW w:w="454" w:type="dxa"/>
          </w:tcPr>
          <w:p w:rsidR="00220392" w:rsidRPr="008C6427" w:rsidRDefault="00220392" w:rsidP="00AD10C7">
            <w:pPr>
              <w:widowControl w:val="0"/>
              <w:numPr>
                <w:ilvl w:val="0"/>
                <w:numId w:val="27"/>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2113" w:type="dxa"/>
          </w:tcPr>
          <w:p w:rsidR="00220392" w:rsidRPr="008C6427" w:rsidRDefault="00220392" w:rsidP="00220392">
            <w:pPr>
              <w:widowControl w:val="0"/>
              <w:spacing w:before="40" w:after="40"/>
              <w:ind w:right="57"/>
              <w:jc w:val="left"/>
              <w:rPr>
                <w:sz w:val="22"/>
                <w:szCs w:val="22"/>
              </w:rPr>
            </w:pPr>
          </w:p>
        </w:tc>
        <w:tc>
          <w:tcPr>
            <w:tcW w:w="1701" w:type="dxa"/>
          </w:tcPr>
          <w:p w:rsidR="00220392" w:rsidRPr="008C6427" w:rsidRDefault="00220392" w:rsidP="00220392">
            <w:pPr>
              <w:widowControl w:val="0"/>
              <w:spacing w:before="40" w:after="40"/>
              <w:ind w:right="57"/>
              <w:jc w:val="left"/>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992" w:type="dxa"/>
          </w:tcPr>
          <w:p w:rsidR="00220392" w:rsidRPr="008C6427" w:rsidRDefault="00220392" w:rsidP="00220392">
            <w:pPr>
              <w:widowControl w:val="0"/>
              <w:spacing w:before="40" w:after="40"/>
              <w:ind w:right="57"/>
              <w:jc w:val="left"/>
              <w:rPr>
                <w:sz w:val="22"/>
                <w:szCs w:val="22"/>
              </w:rPr>
            </w:pPr>
          </w:p>
        </w:tc>
        <w:tc>
          <w:tcPr>
            <w:tcW w:w="1301" w:type="dxa"/>
          </w:tcPr>
          <w:p w:rsidR="00220392" w:rsidRPr="008C6427" w:rsidRDefault="00220392" w:rsidP="00220392">
            <w:pPr>
              <w:widowControl w:val="0"/>
              <w:spacing w:before="40" w:after="40"/>
              <w:ind w:right="57"/>
              <w:jc w:val="left"/>
              <w:rPr>
                <w:sz w:val="22"/>
                <w:szCs w:val="22"/>
              </w:rPr>
            </w:pPr>
          </w:p>
        </w:tc>
      </w:tr>
      <w:tr w:rsidR="00220392" w:rsidRPr="008C6427" w:rsidTr="00571DD4">
        <w:trPr>
          <w:cantSplit/>
        </w:trPr>
        <w:tc>
          <w:tcPr>
            <w:tcW w:w="454" w:type="dxa"/>
          </w:tcPr>
          <w:p w:rsidR="00220392" w:rsidRPr="008C6427" w:rsidRDefault="00220392" w:rsidP="00AD10C7">
            <w:pPr>
              <w:widowControl w:val="0"/>
              <w:numPr>
                <w:ilvl w:val="0"/>
                <w:numId w:val="27"/>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2113" w:type="dxa"/>
          </w:tcPr>
          <w:p w:rsidR="00220392" w:rsidRPr="008C6427" w:rsidRDefault="00220392" w:rsidP="00220392">
            <w:pPr>
              <w:widowControl w:val="0"/>
              <w:spacing w:before="40" w:after="40"/>
              <w:ind w:right="57"/>
              <w:jc w:val="left"/>
              <w:rPr>
                <w:sz w:val="22"/>
                <w:szCs w:val="22"/>
              </w:rPr>
            </w:pPr>
          </w:p>
        </w:tc>
        <w:tc>
          <w:tcPr>
            <w:tcW w:w="1701" w:type="dxa"/>
          </w:tcPr>
          <w:p w:rsidR="00220392" w:rsidRPr="008C6427" w:rsidRDefault="00220392" w:rsidP="00220392">
            <w:pPr>
              <w:widowControl w:val="0"/>
              <w:spacing w:before="40" w:after="40"/>
              <w:ind w:right="57"/>
              <w:jc w:val="left"/>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992" w:type="dxa"/>
          </w:tcPr>
          <w:p w:rsidR="00220392" w:rsidRPr="008C6427" w:rsidRDefault="00220392" w:rsidP="00220392">
            <w:pPr>
              <w:widowControl w:val="0"/>
              <w:spacing w:before="40" w:after="40"/>
              <w:ind w:right="57"/>
              <w:jc w:val="left"/>
              <w:rPr>
                <w:sz w:val="22"/>
                <w:szCs w:val="22"/>
              </w:rPr>
            </w:pPr>
          </w:p>
        </w:tc>
        <w:tc>
          <w:tcPr>
            <w:tcW w:w="1301" w:type="dxa"/>
          </w:tcPr>
          <w:p w:rsidR="00220392" w:rsidRPr="008C6427" w:rsidRDefault="00220392" w:rsidP="00220392">
            <w:pPr>
              <w:widowControl w:val="0"/>
              <w:spacing w:before="40" w:after="40"/>
              <w:ind w:right="57"/>
              <w:jc w:val="left"/>
              <w:rPr>
                <w:sz w:val="22"/>
                <w:szCs w:val="22"/>
              </w:rPr>
            </w:pPr>
          </w:p>
        </w:tc>
      </w:tr>
      <w:tr w:rsidR="00220392" w:rsidRPr="008C6427" w:rsidTr="00571DD4">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2113" w:type="dxa"/>
          </w:tcPr>
          <w:p w:rsidR="00220392" w:rsidRPr="008C6427" w:rsidRDefault="00220392" w:rsidP="00220392">
            <w:pPr>
              <w:widowControl w:val="0"/>
              <w:spacing w:before="40" w:after="40"/>
              <w:ind w:right="57"/>
              <w:jc w:val="left"/>
              <w:rPr>
                <w:sz w:val="22"/>
                <w:szCs w:val="22"/>
              </w:rPr>
            </w:pPr>
          </w:p>
        </w:tc>
        <w:tc>
          <w:tcPr>
            <w:tcW w:w="1701" w:type="dxa"/>
          </w:tcPr>
          <w:p w:rsidR="00220392" w:rsidRPr="008C6427" w:rsidRDefault="00220392" w:rsidP="00220392">
            <w:pPr>
              <w:widowControl w:val="0"/>
              <w:spacing w:before="40" w:after="40"/>
              <w:ind w:right="57"/>
              <w:jc w:val="left"/>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992" w:type="dxa"/>
          </w:tcPr>
          <w:p w:rsidR="00220392" w:rsidRPr="008C6427" w:rsidRDefault="00220392" w:rsidP="00220392">
            <w:pPr>
              <w:widowControl w:val="0"/>
              <w:spacing w:before="40" w:after="40"/>
              <w:ind w:right="57"/>
              <w:jc w:val="left"/>
              <w:rPr>
                <w:sz w:val="22"/>
                <w:szCs w:val="22"/>
              </w:rPr>
            </w:pPr>
          </w:p>
        </w:tc>
        <w:tc>
          <w:tcPr>
            <w:tcW w:w="1301"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13"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13"/>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70"/>
        <w:gridCol w:w="2695"/>
        <w:gridCol w:w="1905"/>
        <w:gridCol w:w="2362"/>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AD10C7">
      <w:pPr>
        <w:widowControl w:val="0"/>
        <w:numPr>
          <w:ilvl w:val="0"/>
          <w:numId w:val="29"/>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AD10C7">
      <w:pPr>
        <w:widowControl w:val="0"/>
        <w:numPr>
          <w:ilvl w:val="0"/>
          <w:numId w:val="29"/>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14"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14"/>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w:t>
      </w:r>
      <w:r w:rsidR="00571DD4">
        <w:t xml:space="preserve"> </w:t>
      </w:r>
      <w:r w:rsidRPr="00F0194E">
        <w:t>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w:t>
      </w:r>
      <w:r w:rsidR="00571DD4">
        <w:t xml:space="preserve"> </w:t>
      </w:r>
      <w:r w:rsidRPr="00F0194E">
        <w:t>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w:t>
      </w:r>
      <w:r w:rsidR="00571DD4">
        <w:t xml:space="preserve"> </w:t>
      </w:r>
      <w:r w:rsidRPr="00F0194E">
        <w:t>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w:t>
      </w:r>
      <w:r w:rsidR="00571DD4">
        <w:rPr>
          <w:lang w:eastAsia="x-none"/>
        </w:rPr>
        <w:t xml:space="preserve"> </w:t>
      </w:r>
      <w:r w:rsidRPr="00F0194E">
        <w:rPr>
          <w:lang w:val="x-none" w:eastAsia="x-none"/>
        </w:rPr>
        <w:t>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w:t>
      </w:r>
      <w:r w:rsidR="00571DD4">
        <w:t xml:space="preserve"> </w:t>
      </w:r>
      <w:r w:rsidRPr="00F0194E">
        <w:t>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w:t>
      </w:r>
      <w:r w:rsidR="00571DD4">
        <w:t xml:space="preserve"> </w:t>
      </w:r>
      <w:r w:rsidRPr="00F0194E">
        <w:t>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w:t>
      </w:r>
      <w:r w:rsidR="00571DD4">
        <w:t xml:space="preserve"> </w:t>
      </w:r>
      <w:r w:rsidRPr="00F0194E">
        <w:t>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w:t>
      </w:r>
      <w:r w:rsidR="00571DD4">
        <w:t xml:space="preserve"> </w:t>
      </w:r>
      <w:r w:rsidRPr="00F0194E">
        <w:t>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w:t>
      </w:r>
      <w:r w:rsidR="00571DD4">
        <w:t xml:space="preserve"> </w:t>
      </w:r>
      <w:r w:rsidRPr="00F0194E">
        <w:t>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w:t>
      </w:r>
      <w:r w:rsidR="00571DD4">
        <w:t xml:space="preserve"> </w:t>
      </w:r>
      <w:r w:rsidRPr="00F0194E">
        <w:t>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w:t>
      </w:r>
      <w:r w:rsidR="00571DD4">
        <w:t xml:space="preserve"> </w:t>
      </w:r>
      <w:r w:rsidRPr="00F0194E">
        <w:t>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w:t>
      </w:r>
      <w:r w:rsidR="00571DD4">
        <w:t xml:space="preserve"> </w:t>
      </w:r>
      <w:r w:rsidRPr="00F0194E">
        <w:t>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lastRenderedPageBreak/>
        <w:t>Графа №</w:t>
      </w:r>
      <w:r w:rsidR="00571DD4">
        <w:t xml:space="preserve"> </w:t>
      </w:r>
      <w:r w:rsidRPr="00F0194E">
        <w:t>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w:t>
      </w:r>
      <w:r w:rsidR="00571DD4">
        <w:t xml:space="preserve"> </w:t>
      </w:r>
      <w:r w:rsidRPr="00F0194E">
        <w:t>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00571DD4" w:rsidRPr="00F0194E">
        <w:rPr>
          <w:lang w:val="x-none" w:eastAsia="x-none"/>
        </w:rPr>
        <w:t>акционерных</w:t>
      </w:r>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w:t>
      </w:r>
      <w:r w:rsidR="00571DD4">
        <w:t xml:space="preserve">                    </w:t>
      </w:r>
      <w:r w:rsidRPr="00F0194E">
        <w:t>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00571DD4">
        <w:rPr>
          <w:b/>
          <w:lang w:eastAsia="x-none"/>
        </w:rPr>
        <w:t xml:space="preserve">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571DD4" w:rsidRDefault="00571DD4" w:rsidP="004679A0">
      <w:pPr>
        <w:spacing w:after="0"/>
        <w:jc w:val="center"/>
        <w:rPr>
          <w:rFonts w:eastAsia="Calibri"/>
          <w:noProof/>
        </w:rPr>
      </w:pP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89"/>
        <w:gridCol w:w="286"/>
        <w:gridCol w:w="295"/>
        <w:gridCol w:w="299"/>
        <w:gridCol w:w="293"/>
        <w:gridCol w:w="398"/>
        <w:gridCol w:w="485"/>
        <w:gridCol w:w="488"/>
        <w:gridCol w:w="880"/>
        <w:gridCol w:w="882"/>
        <w:gridCol w:w="1371"/>
        <w:gridCol w:w="1176"/>
        <w:gridCol w:w="683"/>
        <w:gridCol w:w="882"/>
        <w:gridCol w:w="687"/>
        <w:gridCol w:w="979"/>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571DD4">
        <w:trPr>
          <w:cantSplit/>
          <w:trHeight w:val="1619"/>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571DD4">
            <w:pPr>
              <w:tabs>
                <w:tab w:val="num" w:pos="0"/>
              </w:tabs>
              <w:spacing w:after="0"/>
              <w:rPr>
                <w:sz w:val="18"/>
                <w:szCs w:val="18"/>
              </w:rPr>
            </w:pPr>
            <w:r w:rsidRPr="00F0194E">
              <w:rPr>
                <w:sz w:val="18"/>
                <w:szCs w:val="18"/>
              </w:rPr>
              <w:t> 1</w:t>
            </w:r>
          </w:p>
          <w:p w:rsidR="004679A0" w:rsidRPr="00F0194E" w:rsidRDefault="004679A0" w:rsidP="00571DD4">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6489658121</w:t>
            </w:r>
          </w:p>
          <w:p w:rsidR="004679A0" w:rsidRPr="00F0194E" w:rsidRDefault="004679A0" w:rsidP="00571DD4">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7896433178944</w:t>
            </w:r>
          </w:p>
          <w:p w:rsidR="004679A0" w:rsidRPr="00F0194E" w:rsidRDefault="004679A0" w:rsidP="00571DD4">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52.96</w:t>
            </w:r>
          </w:p>
          <w:p w:rsidR="004679A0" w:rsidRPr="00F0194E" w:rsidRDefault="004679A0" w:rsidP="00571DD4">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571DD4" w:rsidP="00571DD4">
            <w:pPr>
              <w:tabs>
                <w:tab w:val="num" w:pos="0"/>
              </w:tabs>
              <w:spacing w:after="0"/>
              <w:ind w:left="113" w:right="113"/>
              <w:rPr>
                <w:sz w:val="18"/>
                <w:szCs w:val="18"/>
              </w:rPr>
            </w:pPr>
            <w:r>
              <w:rPr>
                <w:sz w:val="18"/>
                <w:szCs w:val="18"/>
              </w:rPr>
              <w:t xml:space="preserve">410000, </w:t>
            </w:r>
            <w:r w:rsidR="004679A0" w:rsidRPr="00F0194E">
              <w:rPr>
                <w:sz w:val="18"/>
                <w:szCs w:val="18"/>
              </w:rPr>
              <w:t>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01.01.2018; №1111-1111111</w:t>
            </w:r>
          </w:p>
        </w:tc>
      </w:tr>
      <w:tr w:rsidR="004679A0" w:rsidRPr="00F0194E" w:rsidTr="00571DD4">
        <w:trPr>
          <w:cantSplit/>
          <w:trHeight w:val="1699"/>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571DD4">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02.01.2018; №2222-22222222</w:t>
            </w:r>
          </w:p>
        </w:tc>
      </w:tr>
      <w:tr w:rsidR="004679A0" w:rsidRPr="00F0194E" w:rsidTr="00571DD4">
        <w:trPr>
          <w:cantSplit/>
          <w:trHeight w:val="1539"/>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02.01.2018; №2222-22222222</w:t>
            </w:r>
          </w:p>
        </w:tc>
      </w:tr>
      <w:tr w:rsidR="004679A0" w:rsidRPr="00F0194E" w:rsidTr="00571DD4">
        <w:trPr>
          <w:cantSplit/>
          <w:trHeight w:val="1703"/>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01.01.2018; №1111-1111111</w:t>
            </w:r>
          </w:p>
        </w:tc>
      </w:tr>
      <w:tr w:rsidR="004679A0" w:rsidRPr="00F0194E" w:rsidTr="00571DD4">
        <w:trPr>
          <w:cantSplit/>
          <w:trHeight w:val="1969"/>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w:t>
            </w:r>
            <w:r w:rsidR="00571DD4">
              <w:rPr>
                <w:sz w:val="18"/>
                <w:szCs w:val="18"/>
              </w:rPr>
              <w:t xml:space="preserve">30000, г.Волгоград, ул.Верхняя, </w:t>
            </w:r>
            <w:r w:rsidRPr="00F0194E">
              <w:rPr>
                <w:sz w:val="18"/>
                <w:szCs w:val="18"/>
              </w:rPr>
              <w:t>д.20, кв.33</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03.01.2018; №3333-33333333</w:t>
            </w:r>
          </w:p>
        </w:tc>
      </w:tr>
      <w:tr w:rsidR="004679A0" w:rsidRPr="00F0194E" w:rsidTr="00571DD4">
        <w:trPr>
          <w:cantSplit/>
          <w:trHeight w:val="1416"/>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реестра акционеров; 01.01.2018; №111</w:t>
            </w:r>
          </w:p>
        </w:tc>
      </w:tr>
      <w:tr w:rsidR="004679A0" w:rsidRPr="00F0194E" w:rsidTr="00571DD4">
        <w:trPr>
          <w:cantSplit/>
          <w:trHeight w:val="140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04.01.2018; №4444-44444444</w:t>
            </w:r>
          </w:p>
        </w:tc>
      </w:tr>
      <w:tr w:rsidR="004679A0" w:rsidRPr="00F0194E" w:rsidTr="00571DD4">
        <w:trPr>
          <w:cantSplit/>
          <w:trHeight w:val="1134"/>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04.01.2018; №4444-44444444</w:t>
            </w:r>
          </w:p>
        </w:tc>
      </w:tr>
      <w:tr w:rsidR="004679A0" w:rsidRPr="00F0194E" w:rsidTr="007D758F">
        <w:trPr>
          <w:cantSplit/>
          <w:trHeight w:val="2114"/>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7D758F">
        <w:trPr>
          <w:cantSplit/>
          <w:trHeight w:val="1542"/>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01.01.2018; №1111-1111111</w:t>
            </w:r>
          </w:p>
        </w:tc>
      </w:tr>
      <w:tr w:rsidR="004679A0" w:rsidRPr="00F0194E" w:rsidTr="007D758F">
        <w:trPr>
          <w:cantSplit/>
          <w:trHeight w:val="1549"/>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Учредитель</w:t>
            </w:r>
            <w:r w:rsidR="007D758F">
              <w:rPr>
                <w:sz w:val="18"/>
                <w:szCs w:val="18"/>
              </w:rPr>
              <w:t>ный договор № 25 от 03.01.2018</w:t>
            </w:r>
          </w:p>
        </w:tc>
      </w:tr>
      <w:tr w:rsidR="004679A0" w:rsidRPr="00F0194E" w:rsidTr="007D758F">
        <w:trPr>
          <w:cantSplit/>
          <w:trHeight w:val="1415"/>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7D758F" w:rsidRDefault="004679A0" w:rsidP="00571DD4">
            <w:pPr>
              <w:tabs>
                <w:tab w:val="num" w:pos="0"/>
              </w:tabs>
              <w:spacing w:after="0"/>
              <w:ind w:left="113" w:right="113"/>
              <w:rPr>
                <w:sz w:val="18"/>
                <w:szCs w:val="18"/>
              </w:rPr>
            </w:pPr>
            <w:r w:rsidRPr="00F0194E">
              <w:rPr>
                <w:sz w:val="18"/>
                <w:szCs w:val="18"/>
              </w:rPr>
              <w:t xml:space="preserve">Кипр, Лимассол, </w:t>
            </w:r>
          </w:p>
          <w:p w:rsidR="004679A0" w:rsidRPr="00F0194E" w:rsidRDefault="004679A0" w:rsidP="00571DD4">
            <w:pPr>
              <w:tabs>
                <w:tab w:val="num" w:pos="0"/>
              </w:tabs>
              <w:spacing w:after="0"/>
              <w:ind w:left="113" w:right="113"/>
              <w:rPr>
                <w:sz w:val="18"/>
                <w:szCs w:val="18"/>
              </w:rPr>
            </w:pPr>
            <w:r w:rsidRPr="00F0194E">
              <w:rPr>
                <w:sz w:val="18"/>
                <w:szCs w:val="18"/>
              </w:rPr>
              <w:t>52-89</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Учредитель</w:t>
            </w:r>
            <w:r w:rsidR="007D758F">
              <w:rPr>
                <w:sz w:val="18"/>
                <w:szCs w:val="18"/>
              </w:rPr>
              <w:t>ный договор № 25 от 03.01.2018</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15"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15"/>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7D758F">
        <w:rPr>
          <w:rFonts w:eastAsia="Calibri"/>
          <w:sz w:val="22"/>
          <w:szCs w:val="22"/>
        </w:rPr>
        <w:t>________</w:t>
      </w:r>
      <w:r w:rsidRPr="008C6427">
        <w:rPr>
          <w:rFonts w:eastAsia="Calibri"/>
          <w:sz w:val="22"/>
          <w:szCs w:val="22"/>
        </w:rPr>
        <w:t xml:space="preserve">                 </w:t>
      </w:r>
      <w:r w:rsidR="007D758F">
        <w:rPr>
          <w:rFonts w:eastAsia="Calibri"/>
          <w:sz w:val="22"/>
          <w:szCs w:val="22"/>
        </w:rPr>
        <w:t xml:space="preserve">                  </w:t>
      </w:r>
      <w:r w:rsidRPr="008C6427">
        <w:rPr>
          <w:rFonts w:eastAsia="Calibri"/>
          <w:sz w:val="22"/>
          <w:szCs w:val="22"/>
        </w:rPr>
        <w:t>______</w:t>
      </w:r>
      <w:r w:rsidR="007D758F">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w:t>
      </w:r>
      <w:r w:rsidR="007D758F">
        <w:rPr>
          <w:rFonts w:eastAsia="Calibri"/>
          <w:sz w:val="22"/>
          <w:szCs w:val="22"/>
        </w:rPr>
        <w:t xml:space="preserve">          </w:t>
      </w:r>
      <w:r w:rsidRPr="008C6427">
        <w:rPr>
          <w:rFonts w:eastAsia="Calibri"/>
          <w:sz w:val="22"/>
          <w:szCs w:val="22"/>
        </w:rPr>
        <w:t>(Ф.И.О.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16"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16"/>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sidR="007D758F">
        <w:rPr>
          <w:bCs/>
          <w:color w:val="000000"/>
          <w:sz w:val="22"/>
          <w:szCs w:val="22"/>
          <w:lang w:eastAsia="ar-SA"/>
        </w:rPr>
        <w:t xml:space="preserve">                   </w:t>
      </w:r>
      <w:r w:rsidRPr="008C6427">
        <w:rPr>
          <w:bCs/>
          <w:color w:val="000000"/>
          <w:sz w:val="22"/>
          <w:szCs w:val="22"/>
          <w:lang w:eastAsia="ar-SA"/>
        </w:rPr>
        <w:t xml:space="preserve">ПАО «Россети»/ДЗО ПАО «Россети» по разработке и принятию мер по предупреждению </w:t>
      </w:r>
      <w:r w:rsidR="007D758F">
        <w:rPr>
          <w:bCs/>
          <w:color w:val="000000"/>
          <w:sz w:val="22"/>
          <w:szCs w:val="22"/>
          <w:lang w:eastAsia="ar-SA"/>
        </w:rPr>
        <w:t xml:space="preserve">                                                     </w:t>
      </w:r>
      <w:r w:rsidRPr="008C6427">
        <w:rPr>
          <w:bCs/>
          <w:color w:val="000000"/>
          <w:sz w:val="22"/>
          <w:szCs w:val="22"/>
          <w:lang w:eastAsia="ar-SA"/>
        </w:rPr>
        <w:t>и противодействию коррупции.</w:t>
      </w:r>
    </w:p>
    <w:p w:rsidR="002162C5" w:rsidRPr="008C6427" w:rsidRDefault="002162C5" w:rsidP="007D758F">
      <w:pPr>
        <w:numPr>
          <w:ilvl w:val="0"/>
          <w:numId w:val="20"/>
        </w:numPr>
        <w:tabs>
          <w:tab w:val="clear" w:pos="1428"/>
          <w:tab w:val="num" w:pos="0"/>
        </w:tabs>
        <w:suppressAutoHyphens/>
        <w:spacing w:after="0"/>
        <w:ind w:left="0" w:firstLine="709"/>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7D758F">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AD10C7">
      <w:pPr>
        <w:widowControl w:val="0"/>
        <w:numPr>
          <w:ilvl w:val="1"/>
          <w:numId w:val="24"/>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7D758F">
      <w:pPr>
        <w:numPr>
          <w:ilvl w:val="0"/>
          <w:numId w:val="20"/>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7D758F">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AD10C7">
      <w:pPr>
        <w:numPr>
          <w:ilvl w:val="0"/>
          <w:numId w:val="21"/>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AD10C7">
      <w:pPr>
        <w:numPr>
          <w:ilvl w:val="0"/>
          <w:numId w:val="21"/>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7D758F">
      <w:pPr>
        <w:numPr>
          <w:ilvl w:val="1"/>
          <w:numId w:val="22"/>
        </w:numPr>
        <w:suppressAutoHyphens/>
        <w:spacing w:after="0"/>
        <w:ind w:left="0" w:firstLine="709"/>
        <w:rPr>
          <w:bCs/>
          <w:sz w:val="22"/>
          <w:szCs w:val="22"/>
          <w:lang w:eastAsia="ar-SA"/>
        </w:rPr>
      </w:pPr>
      <w:r w:rsidRPr="008C6427">
        <w:rPr>
          <w:bCs/>
          <w:sz w:val="22"/>
          <w:szCs w:val="22"/>
          <w:lang w:eastAsia="ar-SA"/>
        </w:rPr>
        <w:lastRenderedPageBreak/>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7D758F">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7D758F">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7D758F">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7D758F">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7D758F">
      <w:pPr>
        <w:numPr>
          <w:ilvl w:val="0"/>
          <w:numId w:val="22"/>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7D758F">
      <w:pPr>
        <w:numPr>
          <w:ilvl w:val="0"/>
          <w:numId w:val="22"/>
        </w:numPr>
        <w:suppressAutoHyphens/>
        <w:spacing w:after="0"/>
        <w:ind w:left="0" w:firstLine="70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7D758F">
      <w:pPr>
        <w:numPr>
          <w:ilvl w:val="0"/>
          <w:numId w:val="22"/>
        </w:numPr>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7"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17"/>
    </w:p>
    <w:p w:rsidR="000030C5" w:rsidRPr="008C6427" w:rsidRDefault="000030C5" w:rsidP="00B24055">
      <w:pPr>
        <w:suppressAutoHyphens/>
        <w:spacing w:after="0"/>
        <w:jc w:val="center"/>
        <w:rPr>
          <w:b/>
          <w:bCs/>
          <w:snapToGrid w:val="0"/>
          <w:sz w:val="22"/>
          <w:szCs w:val="22"/>
          <w:lang w:eastAsia="ar-SA"/>
        </w:rPr>
      </w:pPr>
    </w:p>
    <w:p w:rsidR="007D758F"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Справка о наличии конфликта интересов и/или связей, носящих характер аффилированности</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8"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8"/>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AD10C7">
            <w:pPr>
              <w:keepNext/>
              <w:keepLines/>
              <w:widowControl w:val="0"/>
              <w:numPr>
                <w:ilvl w:val="0"/>
                <w:numId w:val="30"/>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9" w:name="_Toc345033"/>
      <w:bookmarkStart w:id="220"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9"/>
      <w:bookmarkEnd w:id="220"/>
    </w:p>
    <w:p w:rsidR="00576E5E" w:rsidRPr="008C6427" w:rsidRDefault="00576E5E" w:rsidP="00576E5E">
      <w:pPr>
        <w:tabs>
          <w:tab w:val="left" w:pos="1080"/>
        </w:tabs>
        <w:spacing w:after="0"/>
        <w:rPr>
          <w:sz w:val="22"/>
          <w:szCs w:val="22"/>
        </w:rPr>
      </w:pPr>
      <w:bookmarkStart w:id="221" w:name="_Протокол_разногласий_к"/>
      <w:bookmarkEnd w:id="221"/>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317"/>
        <w:gridCol w:w="2373"/>
        <w:gridCol w:w="2365"/>
        <w:gridCol w:w="2359"/>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22" w:name="_Toc247081584"/>
      <w:r w:rsidRPr="008C6427">
        <w:rPr>
          <w:b/>
          <w:sz w:val="22"/>
          <w:szCs w:val="22"/>
        </w:rPr>
        <w:t>М.П.</w:t>
      </w:r>
      <w:bookmarkEnd w:id="222"/>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23" w:name="_Toc247081585"/>
      <w:r w:rsidRPr="008C6427">
        <w:rPr>
          <w:b/>
          <w:sz w:val="22"/>
          <w:szCs w:val="22"/>
        </w:rPr>
        <w:t>Инструкции по заполнению</w:t>
      </w:r>
      <w:bookmarkEnd w:id="223"/>
      <w:r w:rsidRPr="008C6427">
        <w:rPr>
          <w:b/>
          <w:sz w:val="22"/>
          <w:szCs w:val="22"/>
        </w:rPr>
        <w:t xml:space="preserve"> </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AD10C7">
      <w:pPr>
        <w:numPr>
          <w:ilvl w:val="0"/>
          <w:numId w:val="32"/>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24" w:name="_Toc61602021"/>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r w:rsidRPr="008C6427">
        <w:rPr>
          <w:rStyle w:val="15"/>
          <w:b/>
          <w:caps/>
          <w:sz w:val="22"/>
          <w:szCs w:val="22"/>
        </w:rPr>
        <w:lastRenderedPageBreak/>
        <w:t>ТЕХНИЧЕСКАЯ ЧАСТЬ</w:t>
      </w:r>
      <w:bookmarkEnd w:id="224"/>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35" w:name="_Toc61602022"/>
      <w:r w:rsidRPr="008C6427">
        <w:rPr>
          <w:rStyle w:val="15"/>
          <w:b/>
          <w:caps/>
          <w:sz w:val="22"/>
          <w:szCs w:val="22"/>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36" w:name="_Toc166101238"/>
      <w:bookmarkEnd w:id="236"/>
    </w:p>
    <w:sectPr w:rsidR="007633E7" w:rsidRPr="008C6427" w:rsidSect="00182813">
      <w:footerReference w:type="default" r:id="rId26"/>
      <w:pgSz w:w="11906" w:h="16838" w:code="9"/>
      <w:pgMar w:top="567" w:right="70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1E9" w:rsidRDefault="008851E9">
      <w:r>
        <w:separator/>
      </w:r>
    </w:p>
    <w:p w:rsidR="008851E9" w:rsidRDefault="008851E9"/>
  </w:endnote>
  <w:endnote w:type="continuationSeparator" w:id="0">
    <w:p w:rsidR="008851E9" w:rsidRDefault="008851E9">
      <w:r>
        <w:continuationSeparator/>
      </w:r>
    </w:p>
    <w:p w:rsidR="008851E9" w:rsidRDefault="00885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1E9" w:rsidRDefault="008851E9">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57B84">
      <w:rPr>
        <w:rStyle w:val="afd"/>
        <w:noProof/>
      </w:rPr>
      <w:t>53</w:t>
    </w:r>
    <w:r>
      <w:rPr>
        <w:rStyle w:val="afd"/>
      </w:rPr>
      <w:fldChar w:fldCharType="end"/>
    </w:r>
  </w:p>
  <w:p w:rsidR="008851E9" w:rsidRDefault="008851E9">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1E9" w:rsidRDefault="008851E9">
      <w:r>
        <w:separator/>
      </w:r>
    </w:p>
    <w:p w:rsidR="008851E9" w:rsidRDefault="008851E9"/>
  </w:footnote>
  <w:footnote w:type="continuationSeparator" w:id="0">
    <w:p w:rsidR="008851E9" w:rsidRDefault="008851E9">
      <w:r>
        <w:continuationSeparator/>
      </w:r>
    </w:p>
    <w:p w:rsidR="008851E9" w:rsidRDefault="008851E9"/>
  </w:footnote>
  <w:footnote w:id="1">
    <w:p w:rsidR="008851E9" w:rsidRDefault="008851E9" w:rsidP="009273CB">
      <w:pPr>
        <w:pStyle w:val="afb"/>
        <w:rPr>
          <w:sz w:val="16"/>
        </w:rPr>
      </w:pPr>
      <w:r>
        <w:rPr>
          <w:rStyle w:val="afa"/>
        </w:rPr>
        <w:footnoteRef/>
      </w:r>
      <w:r>
        <w:t xml:space="preserve"> </w:t>
      </w:r>
      <w:r w:rsidRPr="00CC786F">
        <w:rPr>
          <w:sz w:val="16"/>
          <w:szCs w:val="16"/>
        </w:rPr>
        <w:t>По данным официальных источников.</w:t>
      </w:r>
    </w:p>
  </w:footnote>
  <w:footnote w:id="2">
    <w:p w:rsidR="008851E9" w:rsidRDefault="008851E9"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8851E9" w:rsidRDefault="008851E9"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8851E9" w:rsidRDefault="008851E9"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5">
    <w:p w:rsidR="008851E9" w:rsidRDefault="008851E9"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8F078B"/>
    <w:multiLevelType w:val="multilevel"/>
    <w:tmpl w:val="5A40DB94"/>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CD6811"/>
    <w:multiLevelType w:val="multilevel"/>
    <w:tmpl w:val="727A2A62"/>
    <w:lvl w:ilvl="0">
      <w:start w:val="7"/>
      <w:numFmt w:val="decimal"/>
      <w:lvlText w:val="%1."/>
      <w:lvlJc w:val="left"/>
      <w:pPr>
        <w:ind w:left="360" w:hanging="360"/>
      </w:pPr>
      <w:rPr>
        <w:sz w:val="24"/>
      </w:rPr>
    </w:lvl>
    <w:lvl w:ilvl="1">
      <w:start w:val="2"/>
      <w:numFmt w:val="decimal"/>
      <w:lvlText w:val="%1.%2."/>
      <w:lvlJc w:val="left"/>
      <w:pPr>
        <w:ind w:left="3272" w:hanging="720"/>
      </w:pPr>
      <w:rPr>
        <w:sz w:val="24"/>
      </w:rPr>
    </w:lvl>
    <w:lvl w:ilvl="2">
      <w:start w:val="1"/>
      <w:numFmt w:val="decimal"/>
      <w:lvlText w:val="%1.%2.%3."/>
      <w:lvlJc w:val="left"/>
      <w:pPr>
        <w:ind w:left="2138" w:hanging="720"/>
      </w:pPr>
      <w:rPr>
        <w:b w:val="0"/>
        <w:sz w:val="24"/>
      </w:rPr>
    </w:lvl>
    <w:lvl w:ilvl="3">
      <w:start w:val="1"/>
      <w:numFmt w:val="decimal"/>
      <w:lvlText w:val="%1.%2.%3.%4."/>
      <w:lvlJc w:val="left"/>
      <w:pPr>
        <w:ind w:left="3207" w:hanging="1080"/>
      </w:pPr>
      <w:rPr>
        <w:sz w:val="24"/>
      </w:rPr>
    </w:lvl>
    <w:lvl w:ilvl="4">
      <w:start w:val="1"/>
      <w:numFmt w:val="decimal"/>
      <w:lvlText w:val="%1.%2.%3.%4.%5."/>
      <w:lvlJc w:val="left"/>
      <w:pPr>
        <w:ind w:left="4276" w:hanging="144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11" w15:restartNumberingAfterBreak="0">
    <w:nsid w:val="25D16D40"/>
    <w:multiLevelType w:val="hybridMultilevel"/>
    <w:tmpl w:val="DA34BE2C"/>
    <w:lvl w:ilvl="0" w:tplc="59AA4816">
      <w:start w:val="1"/>
      <w:numFmt w:val="russianLower"/>
      <w:lvlText w:val="%1)"/>
      <w:lvlJc w:val="left"/>
      <w:pPr>
        <w:ind w:left="1287" w:hanging="360"/>
      </w:pPr>
      <w:rPr>
        <w:sz w:val="20"/>
        <w:szCs w:val="2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F95B43"/>
    <w:multiLevelType w:val="hybridMultilevel"/>
    <w:tmpl w:val="A34665AE"/>
    <w:lvl w:ilvl="0" w:tplc="145ED256">
      <w:start w:val="1"/>
      <w:numFmt w:val="russianLower"/>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0395034"/>
    <w:multiLevelType w:val="multilevel"/>
    <w:tmpl w:val="72FA40D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B875CFF"/>
    <w:multiLevelType w:val="multilevel"/>
    <w:tmpl w:val="D74E74BC"/>
    <w:lvl w:ilvl="0">
      <w:start w:val="1"/>
      <w:numFmt w:val="decimal"/>
      <w:lvlText w:val="%1"/>
      <w:lvlJc w:val="left"/>
      <w:pPr>
        <w:ind w:left="360" w:hanging="360"/>
      </w:pPr>
    </w:lvl>
    <w:lvl w:ilvl="1">
      <w:start w:val="8"/>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560" w:hanging="720"/>
      </w:pPr>
    </w:lvl>
    <w:lvl w:ilvl="5">
      <w:start w:val="1"/>
      <w:numFmt w:val="decimal"/>
      <w:lvlText w:val="%1.%2.%3.%4.%5.%6"/>
      <w:lvlJc w:val="left"/>
      <w:pPr>
        <w:ind w:left="4630" w:hanging="1080"/>
      </w:pPr>
    </w:lvl>
    <w:lvl w:ilvl="6">
      <w:start w:val="1"/>
      <w:numFmt w:val="decimal"/>
      <w:lvlText w:val="%1.%2.%3.%4.%5.%6.%7"/>
      <w:lvlJc w:val="left"/>
      <w:pPr>
        <w:ind w:left="5340" w:hanging="1080"/>
      </w:pPr>
    </w:lvl>
    <w:lvl w:ilvl="7">
      <w:start w:val="1"/>
      <w:numFmt w:val="decimal"/>
      <w:lvlText w:val="%1.%2.%3.%4.%5.%6.%7.%8"/>
      <w:lvlJc w:val="left"/>
      <w:pPr>
        <w:ind w:left="6410" w:hanging="1440"/>
      </w:pPr>
    </w:lvl>
    <w:lvl w:ilvl="8">
      <w:start w:val="1"/>
      <w:numFmt w:val="decimal"/>
      <w:lvlText w:val="%1.%2.%3.%4.%5.%6.%7.%8.%9"/>
      <w:lvlJc w:val="left"/>
      <w:pPr>
        <w:ind w:left="7120" w:hanging="1440"/>
      </w:pPr>
    </w:lvl>
  </w:abstractNum>
  <w:abstractNum w:abstractNumId="3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F583695"/>
    <w:multiLevelType w:val="hybridMultilevel"/>
    <w:tmpl w:val="61DE1280"/>
    <w:lvl w:ilvl="0" w:tplc="BABEA25E">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23"/>
  </w:num>
  <w:num w:numId="2">
    <w:abstractNumId w:val="41"/>
  </w:num>
  <w:num w:numId="3">
    <w:abstractNumId w:val="9"/>
  </w:num>
  <w:num w:numId="4">
    <w:abstractNumId w:val="8"/>
  </w:num>
  <w:num w:numId="5">
    <w:abstractNumId w:val="34"/>
  </w:num>
  <w:num w:numId="6">
    <w:abstractNumId w:val="35"/>
  </w:num>
  <w:num w:numId="7">
    <w:abstractNumId w:val="44"/>
  </w:num>
  <w:num w:numId="8">
    <w:abstractNumId w:val="22"/>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28"/>
  </w:num>
  <w:num w:numId="17">
    <w:abstractNumId w:val="36"/>
  </w:num>
  <w:num w:numId="18">
    <w:abstractNumId w:val="7"/>
  </w:num>
  <w:num w:numId="19">
    <w:abstractNumId w:val="18"/>
  </w:num>
  <w:num w:numId="20">
    <w:abstractNumId w:val="38"/>
  </w:num>
  <w:num w:numId="21">
    <w:abstractNumId w:val="4"/>
  </w:num>
  <w:num w:numId="22">
    <w:abstractNumId w:val="20"/>
  </w:num>
  <w:num w:numId="23">
    <w:abstractNumId w:val="12"/>
  </w:num>
  <w:num w:numId="24">
    <w:abstractNumId w:val="21"/>
  </w:num>
  <w:num w:numId="25">
    <w:abstractNumId w:val="43"/>
  </w:num>
  <w:num w:numId="26">
    <w:abstractNumId w:val="26"/>
  </w:num>
  <w:num w:numId="27">
    <w:abstractNumId w:val="16"/>
  </w:num>
  <w:num w:numId="28">
    <w:abstractNumId w:val="33"/>
  </w:num>
  <w:num w:numId="29">
    <w:abstractNumId w:val="25"/>
  </w:num>
  <w:num w:numId="30">
    <w:abstractNumId w:val="40"/>
  </w:num>
  <w:num w:numId="31">
    <w:abstractNumId w:val="3"/>
  </w:num>
  <w:num w:numId="32">
    <w:abstractNumId w:val="39"/>
  </w:num>
  <w:num w:numId="33">
    <w:abstractNumId w:val="17"/>
  </w:num>
  <w:num w:numId="34">
    <w:abstractNumId w:val="19"/>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354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2A0"/>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6AB"/>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2D4E"/>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2813"/>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505"/>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5B3"/>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6EAF"/>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E7AB4"/>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C8E"/>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1DD4"/>
    <w:rsid w:val="0057204D"/>
    <w:rsid w:val="0057324A"/>
    <w:rsid w:val="00573A33"/>
    <w:rsid w:val="00573D40"/>
    <w:rsid w:val="00573D89"/>
    <w:rsid w:val="0057413A"/>
    <w:rsid w:val="00574303"/>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C1B"/>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41FC"/>
    <w:rsid w:val="0066524D"/>
    <w:rsid w:val="00665F29"/>
    <w:rsid w:val="00666029"/>
    <w:rsid w:val="0066659B"/>
    <w:rsid w:val="0066693B"/>
    <w:rsid w:val="006674F1"/>
    <w:rsid w:val="00667C11"/>
    <w:rsid w:val="006704B9"/>
    <w:rsid w:val="00670751"/>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5CC1"/>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483"/>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58F"/>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51E9"/>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3CB"/>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57B84"/>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0063"/>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488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93A"/>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5C37"/>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17A"/>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10C7"/>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229"/>
    <w:rsid w:val="00B837E7"/>
    <w:rsid w:val="00B83E64"/>
    <w:rsid w:val="00B84115"/>
    <w:rsid w:val="00B84A66"/>
    <w:rsid w:val="00B84AFE"/>
    <w:rsid w:val="00B84F66"/>
    <w:rsid w:val="00B8515C"/>
    <w:rsid w:val="00B8625F"/>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4EE7"/>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C786F"/>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3CC"/>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1F24"/>
    <w:rsid w:val="00E5205F"/>
    <w:rsid w:val="00E5258F"/>
    <w:rsid w:val="00E52E19"/>
    <w:rsid w:val="00E52F59"/>
    <w:rsid w:val="00E54E1E"/>
    <w:rsid w:val="00E550DC"/>
    <w:rsid w:val="00E55A24"/>
    <w:rsid w:val="00E565B7"/>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179"/>
    <w:rsid w:val="00F476D1"/>
    <w:rsid w:val="00F478AD"/>
    <w:rsid w:val="00F47BBD"/>
    <w:rsid w:val="00F50E01"/>
    <w:rsid w:val="00F511B3"/>
    <w:rsid w:val="00F51BEA"/>
    <w:rsid w:val="00F51FFC"/>
    <w:rsid w:val="00F5267F"/>
    <w:rsid w:val="00F52786"/>
    <w:rsid w:val="00F52F57"/>
    <w:rsid w:val="00F53334"/>
    <w:rsid w:val="00F53996"/>
    <w:rsid w:val="00F5467B"/>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17E"/>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4305"/>
    <o:shapelayout v:ext="edit">
      <o:idmap v:ext="edit" data="1"/>
    </o:shapelayout>
  </w:shapeDefaults>
  <w:decimalSymbol w:val=","/>
  <w:listSeparator w:val=";"/>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531A1"/>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963633">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92351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509427">
      <w:bodyDiv w:val="1"/>
      <w:marLeft w:val="0"/>
      <w:marRight w:val="0"/>
      <w:marTop w:val="0"/>
      <w:marBottom w:val="0"/>
      <w:divBdr>
        <w:top w:val="none" w:sz="0" w:space="0" w:color="auto"/>
        <w:left w:val="none" w:sz="0" w:space="0" w:color="auto"/>
        <w:bottom w:val="none" w:sz="0" w:space="0" w:color="auto"/>
        <w:right w:val="none" w:sz="0" w:space="0" w:color="auto"/>
      </w:divBdr>
    </w:div>
    <w:div w:id="518472131">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80007157">
      <w:bodyDiv w:val="1"/>
      <w:marLeft w:val="0"/>
      <w:marRight w:val="0"/>
      <w:marTop w:val="0"/>
      <w:marBottom w:val="0"/>
      <w:divBdr>
        <w:top w:val="none" w:sz="0" w:space="0" w:color="auto"/>
        <w:left w:val="none" w:sz="0" w:space="0" w:color="auto"/>
        <w:bottom w:val="none" w:sz="0" w:space="0" w:color="auto"/>
        <w:right w:val="none" w:sz="0" w:space="0" w:color="auto"/>
      </w:divBdr>
    </w:div>
    <w:div w:id="68263148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77891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5296716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6776978">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4993989">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1422031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2642254">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072015">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67317472">
      <w:bodyDiv w:val="1"/>
      <w:marLeft w:val="0"/>
      <w:marRight w:val="0"/>
      <w:marTop w:val="0"/>
      <w:marBottom w:val="0"/>
      <w:divBdr>
        <w:top w:val="none" w:sz="0" w:space="0" w:color="auto"/>
        <w:left w:val="none" w:sz="0" w:space="0" w:color="auto"/>
        <w:bottom w:val="none" w:sz="0" w:space="0" w:color="auto"/>
        <w:right w:val="none" w:sz="0" w:space="0" w:color="auto"/>
      </w:divBdr>
    </w:div>
    <w:div w:id="1682853006">
      <w:bodyDiv w:val="1"/>
      <w:marLeft w:val="0"/>
      <w:marRight w:val="0"/>
      <w:marTop w:val="0"/>
      <w:marBottom w:val="0"/>
      <w:divBdr>
        <w:top w:val="none" w:sz="0" w:space="0" w:color="auto"/>
        <w:left w:val="none" w:sz="0" w:space="0" w:color="auto"/>
        <w:bottom w:val="none" w:sz="0" w:space="0" w:color="auto"/>
        <w:right w:val="none" w:sz="0" w:space="0" w:color="auto"/>
      </w:divBdr>
    </w:div>
    <w:div w:id="168358091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37707042">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7842344">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1242443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71420453">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file:///R:\&#1047;&#1040;&#1050;&#1059;&#1055;&#1050;&#1048;\2023%20&#1047;&#1072;&#1087;&#1088;&#1086;&#1089;&#1099;%20&#1087;&#1088;&#1077;&#1076;&#1083;&#1086;&#1078;&#1077;&#1085;&#1080;&#1081;\31%20&#1054;&#1050;%20&#1052;&#1057;&#1055;%20&#1057;&#1052;&#1056;%20&#1057;&#1072;&#1084;&#1072;&#1088;&#1072;%20&#1059;&#1089;&#1090;&#1072;&#1085;&#1086;&#1074;&#1082;&#1072;%20&#1087;&#1088;&#1080;&#1073;&#1086;&#1088;&#1086;&#1074;%20&#1091;&#1095;&#1077;&#1090;&#1072;\03%20&#1044;&#1086;&#1082;&#1091;&#1084;&#1077;&#1085;&#1090;&#1072;&#1094;&#1080;&#1103;%20&#1052;&#1057;&#1055;.docx" TargetMode="External"/><Relationship Id="rId18" Type="http://schemas.openxmlformats.org/officeDocument/2006/relationships/hyperlink" Target="http://internet.garant.ru/document/redirect/12125267/1928"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0108000/2911"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internet.garant.ru/document/redirect/10108000/291" TargetMode="External"/><Relationship Id="rId20" Type="http://schemas.openxmlformats.org/officeDocument/2006/relationships/hyperlink" Target="consultantplus://offline/ref=AD98A7168426B396E3E6E8CEFC507A3983F35402E8160F470B5A77F5D0EF63359356659A1F57JFd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internet.garant.ru/document/redirect/10108000/290" TargetMode="External"/><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theme" Target="theme/theme1.xm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89" TargetMode="External"/><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BAEA37-EAFE-48A7-8AF4-E3268C452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1509</TotalTime>
  <Pages>53</Pages>
  <Words>19963</Words>
  <Characters>149944</Characters>
  <Application>Microsoft Office Word</Application>
  <DocSecurity>0</DocSecurity>
  <Lines>1249</Lines>
  <Paragraphs>339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57</cp:revision>
  <cp:lastPrinted>2021-01-15T08:18:00Z</cp:lastPrinted>
  <dcterms:created xsi:type="dcterms:W3CDTF">2022-05-17T09:13:00Z</dcterms:created>
  <dcterms:modified xsi:type="dcterms:W3CDTF">2024-11-20T04:44:00Z</dcterms:modified>
</cp:coreProperties>
</file>